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55A" w:rsidRDefault="002C1381" w:rsidP="0045555A">
      <w:pPr>
        <w:spacing w:after="120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A</w:t>
      </w:r>
      <w:r w:rsidR="00B03ED4">
        <w:rPr>
          <w:rFonts w:ascii="Times New Roman" w:eastAsia="Times New Roman" w:hAnsi="Times New Roman" w:cs="Times New Roman"/>
          <w:b/>
          <w:sz w:val="36"/>
          <w:szCs w:val="36"/>
        </w:rPr>
        <w:t xml:space="preserve"> Field Effect Transisitor</w:t>
      </w:r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 Synthesized using </w:t>
      </w:r>
      <w:r w:rsidR="0068312A">
        <w:rPr>
          <w:rFonts w:ascii="Times New Roman" w:eastAsia="Times New Roman" w:hAnsi="Times New Roman" w:cs="Times New Roman"/>
          <w:b/>
          <w:sz w:val="36"/>
          <w:szCs w:val="36"/>
        </w:rPr>
        <w:t xml:space="preserve">Multiple </w:t>
      </w:r>
      <w:r>
        <w:rPr>
          <w:rFonts w:ascii="Times New Roman" w:eastAsia="Times New Roman" w:hAnsi="Times New Roman" w:cs="Times New Roman"/>
          <w:b/>
          <w:sz w:val="36"/>
          <w:szCs w:val="36"/>
        </w:rPr>
        <w:t>Al</w:t>
      </w:r>
      <w:r w:rsidR="0045555A" w:rsidRPr="0045555A"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  <w:r w:rsidR="00B03ED4" w:rsidRPr="0045555A">
        <w:rPr>
          <w:rFonts w:ascii="Times New Roman" w:eastAsia="Times New Roman" w:hAnsi="Times New Roman" w:cs="Times New Roman"/>
          <w:b/>
          <w:sz w:val="36"/>
          <w:szCs w:val="36"/>
        </w:rPr>
        <w:t>doped ZnO nanorods</w:t>
      </w:r>
    </w:p>
    <w:p w:rsidR="00B24BFC" w:rsidRPr="00F43694" w:rsidRDefault="00B24BFC" w:rsidP="0045555A">
      <w:pPr>
        <w:spacing w:after="120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vertAlign w:val="superscript"/>
        </w:rPr>
      </w:pPr>
      <w:r w:rsidRPr="00F43694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Manoj Kumar</w:t>
      </w:r>
      <w:r w:rsidRPr="00F43694">
        <w:rPr>
          <w:rFonts w:ascii="Times New Roman" w:eastAsia="Times New Roman" w:hAnsi="Times New Roman" w:cs="Times New Roman"/>
          <w:b/>
          <w:i/>
          <w:iCs/>
          <w:sz w:val="24"/>
          <w:szCs w:val="24"/>
          <w:vertAlign w:val="superscript"/>
        </w:rPr>
        <w:t>1</w:t>
      </w:r>
      <w:r w:rsidRPr="00F43694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, Vijay Kumar Lamba</w:t>
      </w:r>
      <w:r w:rsidRPr="00F43694">
        <w:rPr>
          <w:rFonts w:ascii="Times New Roman" w:eastAsia="Times New Roman" w:hAnsi="Times New Roman" w:cs="Times New Roman"/>
          <w:b/>
          <w:i/>
          <w:iCs/>
          <w:sz w:val="24"/>
          <w:szCs w:val="24"/>
          <w:vertAlign w:val="superscript"/>
        </w:rPr>
        <w:t>2</w:t>
      </w:r>
    </w:p>
    <w:p w:rsidR="00B24BFC" w:rsidRPr="00F43694" w:rsidRDefault="00DA6A59" w:rsidP="0045555A">
      <w:pPr>
        <w:jc w:val="center"/>
        <w:rPr>
          <w:rFonts w:ascii="Times New Roman" w:eastAsia="Times New Roman" w:hAnsi="Times New Roman" w:cs="Times New Roman"/>
          <w:vertAlign w:val="superscript"/>
        </w:rPr>
      </w:pPr>
      <w:r w:rsidRPr="00F43694">
        <w:rPr>
          <w:rFonts w:ascii="Times New Roman" w:eastAsia="Times New Roman" w:hAnsi="Times New Roman" w:cs="Times New Roman"/>
          <w:vertAlign w:val="superscript"/>
        </w:rPr>
        <w:t>1</w:t>
      </w:r>
      <w:r w:rsidR="000A6200" w:rsidRPr="00F43694">
        <w:rPr>
          <w:rFonts w:ascii="Times New Roman" w:eastAsia="Times New Roman" w:hAnsi="Times New Roman" w:cs="Times New Roman"/>
        </w:rPr>
        <w:t>Research</w:t>
      </w:r>
      <w:r w:rsidR="00B24BFC" w:rsidRPr="00F43694">
        <w:rPr>
          <w:rFonts w:ascii="Times New Roman" w:eastAsia="Times New Roman" w:hAnsi="Times New Roman" w:cs="Times New Roman"/>
        </w:rPr>
        <w:t xml:space="preserve"> Scholar, I.K. Gujral Punjab</w:t>
      </w:r>
      <w:r w:rsidR="000A6200" w:rsidRPr="00F43694">
        <w:rPr>
          <w:rFonts w:ascii="Times New Roman" w:eastAsia="Times New Roman" w:hAnsi="Times New Roman" w:cs="Times New Roman"/>
        </w:rPr>
        <w:t xml:space="preserve"> Technical University, Kapurthala</w:t>
      </w:r>
      <w:r w:rsidR="00B24BFC" w:rsidRPr="00F43694">
        <w:rPr>
          <w:rFonts w:ascii="Times New Roman" w:eastAsia="Times New Roman" w:hAnsi="Times New Roman" w:cs="Times New Roman"/>
        </w:rPr>
        <w:t>, Punjab (India)</w:t>
      </w:r>
    </w:p>
    <w:p w:rsidR="00B24BFC" w:rsidRPr="00F43694" w:rsidRDefault="00DA6A59" w:rsidP="0045555A">
      <w:pPr>
        <w:spacing w:after="120"/>
        <w:jc w:val="center"/>
        <w:rPr>
          <w:rFonts w:ascii="Times New Roman" w:eastAsia="Times New Roman" w:hAnsi="Times New Roman" w:cs="Times New Roman"/>
        </w:rPr>
      </w:pPr>
      <w:r w:rsidRPr="00F43694">
        <w:rPr>
          <w:rFonts w:ascii="Times New Roman" w:eastAsia="Times New Roman" w:hAnsi="Times New Roman" w:cs="Times New Roman"/>
          <w:vertAlign w:val="superscript"/>
        </w:rPr>
        <w:t>2</w:t>
      </w:r>
      <w:r w:rsidR="00B24BFC" w:rsidRPr="00F43694">
        <w:rPr>
          <w:rFonts w:ascii="Times New Roman" w:eastAsia="Times New Roman" w:hAnsi="Times New Roman" w:cs="Times New Roman"/>
        </w:rPr>
        <w:t>Global College of Engineering &amp; Technology, Kahanpur Khui, Punjab (India)</w:t>
      </w:r>
    </w:p>
    <w:p w:rsidR="00F57189" w:rsidRPr="00F43694" w:rsidRDefault="009D1277" w:rsidP="0045555A">
      <w:pPr>
        <w:jc w:val="center"/>
        <w:rPr>
          <w:rFonts w:ascii="Times New Roman" w:eastAsia="Times New Roman" w:hAnsi="Times New Roman" w:cs="Times New Roman"/>
        </w:rPr>
      </w:pPr>
      <w:r w:rsidRPr="00F43694">
        <w:rPr>
          <w:rFonts w:ascii="Times New Roman" w:eastAsia="Times New Roman" w:hAnsi="Times New Roman" w:cs="Times New Roman"/>
          <w:vertAlign w:val="superscript"/>
        </w:rPr>
        <w:t>1</w:t>
      </w:r>
      <w:r w:rsidRPr="00F43694">
        <w:rPr>
          <w:rFonts w:ascii="Times New Roman" w:eastAsia="Times New Roman" w:hAnsi="Times New Roman" w:cs="Times New Roman"/>
        </w:rPr>
        <w:t>manoj10276@gmail.com</w:t>
      </w:r>
    </w:p>
    <w:p w:rsidR="00063B5B" w:rsidRPr="00F43694" w:rsidRDefault="009D1277" w:rsidP="00F43694">
      <w:pPr>
        <w:spacing w:after="120"/>
        <w:jc w:val="center"/>
        <w:rPr>
          <w:rFonts w:ascii="Times New Roman" w:eastAsia="Times New Roman" w:hAnsi="Times New Roman" w:cs="Times New Roman"/>
          <w:vertAlign w:val="superscript"/>
        </w:rPr>
      </w:pPr>
      <w:r w:rsidRPr="00F43694">
        <w:rPr>
          <w:rFonts w:ascii="Times New Roman" w:eastAsia="Times New Roman" w:hAnsi="Times New Roman" w:cs="Times New Roman"/>
          <w:vertAlign w:val="superscript"/>
        </w:rPr>
        <w:t>2</w:t>
      </w:r>
      <w:r w:rsidRPr="00F43694">
        <w:rPr>
          <w:rFonts w:ascii="Times New Roman" w:eastAsia="Times New Roman" w:hAnsi="Times New Roman" w:cs="Times New Roman"/>
        </w:rPr>
        <w:t>lamba_vj@hotmail.com</w:t>
      </w:r>
    </w:p>
    <w:p w:rsidR="00326B00" w:rsidRPr="00F43694" w:rsidRDefault="00326B00" w:rsidP="008464F8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color w:val="000000"/>
          <w:sz w:val="18"/>
          <w:szCs w:val="18"/>
          <w:lang w:bidi="hi-IN"/>
        </w:rPr>
      </w:pPr>
    </w:p>
    <w:p w:rsidR="00326B00" w:rsidRDefault="007828E7" w:rsidP="00D76B01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sz w:val="20"/>
          <w:szCs w:val="20"/>
          <w:lang w:bidi="hi-IN"/>
        </w:rPr>
      </w:pPr>
      <w:r>
        <w:rPr>
          <w:rFonts w:ascii="Times New Roman" w:hAnsi="Times New Roman" w:cs="Times New Roman"/>
          <w:noProof/>
          <w:color w:val="000000"/>
          <w:sz w:val="20"/>
          <w:szCs w:val="20"/>
          <w:lang w:bidi="hi-IN"/>
        </w:rPr>
        <w:pict>
          <v:group id="_x0000_s1159" style="position:absolute;margin-left:185.9pt;margin-top:2.65pt;width:70.65pt;height:108.55pt;z-index:251663872" coordorigin="9009,4969" coordsize="1413,2171">
            <v:group id="_x0000_s1160" style="position:absolute;left:9009;top:4969;width:1413;height:2171" coordorigin="7632,4969" coordsize="1413,2171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1161" type="#_x0000_t32" style="position:absolute;left:7632;top:5470;width:0;height:1476;flip:y" o:connectortype="straight" strokecolor="#e7e6e6 [3214]"/>
              <v:shapetype id="_x0000_t111" coordsize="21600,21600" o:spt="111" path="m4321,l21600,,17204,21600,,21600xe">
                <v:stroke joinstyle="miter"/>
                <v:path gradientshapeok="t" o:connecttype="custom" o:connectlocs="12961,0;10800,0;2161,10800;8602,21600;10800,21600;19402,10800" textboxrect="4321,0,17204,21600"/>
              </v:shapetype>
              <v:shape id="_x0000_s1162" type="#_x0000_t111" style="position:absolute;left:7639;top:6128;width:1258;height:360;rotation:1883090fd;flip:y" strokecolor="#e7e6e6 [3214]"/>
              <v:shape id="_x0000_s1163" type="#_x0000_t111" style="position:absolute;left:7639;top:5152;width:1258;height:361;rotation:1883090fd;flip:y" strokecolor="#e7e6e6 [3214]"/>
              <v:oval id="_x0000_s1164" style="position:absolute;left:7864;top:6526;width:300;height:169" fillcolor="white [3212]"/>
              <v:oval id="_x0000_s1165" style="position:absolute;left:8817;top:5138;width:143;height:71" fillcolor="black [3213]"/>
              <v:oval id="_x0000_s1166" style="position:absolute;left:7986;top:5617;width:143;height:71" fillcolor="black [3213]"/>
              <v:oval id="_x0000_s1167" style="position:absolute;left:8423;top:4969;width:143;height:71" fillcolor="black [3213]"/>
              <v:oval id="_x0000_s1168" style="position:absolute;left:8300;top:5904;width:300;height:168" fillcolor="white [3212]"/>
              <v:group id="_x0000_s1169" style="position:absolute;left:7639;top:6455;width:1258;height:685" coordorigin="7639,6455" coordsize="1258,685">
                <v:shape id="_x0000_s1170" type="#_x0000_t111" style="position:absolute;left:7639;top:6614;width:1258;height:360;rotation:1883090fd;flip:y" strokecolor="#e7e6e6 [3214]"/>
                <v:oval id="_x0000_s1171" style="position:absolute;left:7941;top:7069;width:143;height:71" fillcolor="black [3213]"/>
                <v:oval id="_x0000_s1172" style="position:absolute;left:8413;top:6455;width:143;height:72" fillcolor="black [3213]"/>
              </v:group>
              <v:group id="_x0000_s1173" style="position:absolute;left:8745;top:6072;width:300;height:614" coordorigin="9756,5491" coordsize="300,1230">
                <v:oval id="_x0000_s1174" style="position:absolute;left:9756;top:5491;width:300;height:338" fillcolor="white [3212]"/>
                <v:oval id="_x0000_s1175" style="position:absolute;left:9833;top:6578;width:143;height:143" fillcolor="black [3213]"/>
                <v:shape id="_x0000_s1176" type="#_x0000_t32" style="position:absolute;left:9911;top:5829;width:0;height:749" o:connectortype="straight" strokecolor="black [3213]"/>
              </v:group>
              <v:shape id="_x0000_s1177" type="#_x0000_t32" style="position:absolute;left:8907;top:5212;width:0;height:859;flip:y" o:connectortype="straight" strokecolor="#e7e6e6 [3214]"/>
              <v:group id="_x0000_s1178" style="position:absolute;left:8444;top:5321;width:300;height:615" coordorigin="9756,5491" coordsize="300,1230">
                <v:oval id="_x0000_s1179" style="position:absolute;left:9756;top:5491;width:300;height:338" fillcolor="white [3212]"/>
                <v:oval id="_x0000_s1180" style="position:absolute;left:9833;top:6578;width:143;height:143" fillcolor="black [3213]"/>
                <v:shape id="_x0000_s1181" type="#_x0000_t32" style="position:absolute;left:9911;top:5829;width:0;height:749" o:connectortype="straight" strokecolor="black [3213]"/>
              </v:group>
              <v:shape id="_x0000_s1182" type="#_x0000_t32" style="position:absolute;left:8038;top:6691;width:0;height:374" o:connectortype="straight" strokecolor="black [3213]"/>
              <v:shape id="_x0000_s1183" type="#_x0000_t32" style="position:absolute;left:8129;top:5424;width:437;height:193;flip:y" o:connectortype="straight" strokecolor="black [3213]"/>
              <v:shape id="_x0000_s1184" type="#_x0000_t32" style="position:absolute;left:8664;top:5209;width:233;height:171;flip:x" o:connectortype="straight" strokecolor="black [3213]"/>
              <v:shape id="_x0000_s1185" type="#_x0000_t32" style="position:absolute;left:8485;top:5040;width:114;height:340" o:connectortype="straight" strokecolor="black [3213]"/>
              <v:shape id="_x0000_s1186" type="#_x0000_t32" style="position:absolute;left:8449;top:5922;width:81;height:32;flip:x" o:connectortype="straight" strokecolor="black [3213]"/>
              <v:shape id="_x0000_s1187" type="#_x0000_t32" style="position:absolute;left:8084;top:5936;width:482;height:590;flip:x" o:connectortype="straight" strokecolor="black [3213]"/>
              <v:shape id="_x0000_s1188" type="#_x0000_t32" style="position:absolute;left:8664;top:5936;width:153;height:136" o:connectortype="straight" strokecolor="black [3213]"/>
            </v:group>
            <v:shape id="_x0000_s1189" type="#_x0000_t32" style="position:absolute;left:9862;top:6072;width:0;height:373;flip:y" o:connectortype="straight" strokecolor="black [3213]"/>
          </v:group>
        </w:pict>
      </w:r>
      <w:r w:rsidR="008D24DB">
        <w:rPr>
          <w:rFonts w:ascii="Times New Roman" w:hAnsi="Times New Roman" w:cs="Times New Roman"/>
          <w:color w:val="000000"/>
          <w:sz w:val="20"/>
          <w:szCs w:val="20"/>
          <w:lang w:bidi="hi-IN"/>
        </w:rPr>
        <w:t xml:space="preserve"> </w:t>
      </w:r>
      <w:r w:rsidR="00D76B01">
        <w:rPr>
          <w:rFonts w:ascii="Times New Roman" w:hAnsi="Times New Roman" w:cs="Times New Roman"/>
          <w:color w:val="000000"/>
          <w:sz w:val="20"/>
          <w:szCs w:val="20"/>
          <w:lang w:bidi="hi-IN"/>
        </w:rPr>
        <w:tab/>
      </w:r>
      <w:r w:rsidR="00D76B01">
        <w:rPr>
          <w:rFonts w:ascii="Times New Roman" w:hAnsi="Times New Roman" w:cs="Times New Roman"/>
          <w:color w:val="000000"/>
          <w:sz w:val="20"/>
          <w:szCs w:val="20"/>
          <w:lang w:bidi="hi-IN"/>
        </w:rPr>
        <w:tab/>
      </w:r>
      <w:r w:rsidR="00D76B01">
        <w:rPr>
          <w:rFonts w:ascii="Times New Roman" w:hAnsi="Times New Roman" w:cs="Times New Roman"/>
          <w:color w:val="000000"/>
          <w:sz w:val="20"/>
          <w:szCs w:val="20"/>
          <w:lang w:bidi="hi-IN"/>
        </w:rPr>
        <w:tab/>
      </w:r>
      <w:r w:rsidR="00D76B01">
        <w:rPr>
          <w:rFonts w:ascii="Times New Roman" w:hAnsi="Times New Roman" w:cs="Times New Roman"/>
          <w:color w:val="000000"/>
          <w:sz w:val="20"/>
          <w:szCs w:val="20"/>
          <w:lang w:bidi="hi-IN"/>
        </w:rPr>
        <w:tab/>
      </w:r>
      <w:r w:rsidR="00D76B01">
        <w:rPr>
          <w:rFonts w:ascii="Times New Roman" w:hAnsi="Times New Roman" w:cs="Times New Roman"/>
          <w:color w:val="000000"/>
          <w:sz w:val="20"/>
          <w:szCs w:val="20"/>
          <w:lang w:bidi="hi-IN"/>
        </w:rPr>
        <w:tab/>
      </w:r>
      <w:r w:rsidR="00D76B01">
        <w:rPr>
          <w:rFonts w:ascii="Times New Roman" w:hAnsi="Times New Roman" w:cs="Times New Roman"/>
          <w:color w:val="000000"/>
          <w:sz w:val="20"/>
          <w:szCs w:val="20"/>
          <w:lang w:bidi="hi-IN"/>
        </w:rPr>
        <w:tab/>
      </w:r>
      <w:r w:rsidR="00D76B01">
        <w:rPr>
          <w:rFonts w:ascii="Times New Roman" w:hAnsi="Times New Roman" w:cs="Times New Roman"/>
          <w:color w:val="000000"/>
          <w:sz w:val="20"/>
          <w:szCs w:val="20"/>
          <w:lang w:bidi="hi-IN"/>
        </w:rPr>
        <w:tab/>
      </w:r>
      <w:r w:rsidR="00D76B01">
        <w:rPr>
          <w:rFonts w:ascii="Times New Roman" w:hAnsi="Times New Roman" w:cs="Times New Roman"/>
          <w:color w:val="000000"/>
          <w:sz w:val="20"/>
          <w:szCs w:val="20"/>
          <w:lang w:bidi="hi-IN"/>
        </w:rPr>
        <w:tab/>
        <w:t xml:space="preserve">          </w:t>
      </w:r>
    </w:p>
    <w:p w:rsidR="00326B00" w:rsidRDefault="00326B00" w:rsidP="00D76B01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sz w:val="20"/>
          <w:szCs w:val="20"/>
          <w:lang w:bidi="hi-IN"/>
        </w:rPr>
      </w:pPr>
    </w:p>
    <w:p w:rsidR="00326B00" w:rsidRDefault="00326B00" w:rsidP="00D76B01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sz w:val="20"/>
          <w:szCs w:val="20"/>
          <w:lang w:bidi="hi-IN"/>
        </w:rPr>
      </w:pPr>
    </w:p>
    <w:p w:rsidR="00326B00" w:rsidRDefault="00326B00" w:rsidP="00D76B01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sz w:val="20"/>
          <w:szCs w:val="20"/>
          <w:lang w:bidi="hi-IN"/>
        </w:rPr>
      </w:pPr>
    </w:p>
    <w:p w:rsidR="00326B00" w:rsidRDefault="00326B00" w:rsidP="00D76B01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sz w:val="20"/>
          <w:szCs w:val="20"/>
          <w:lang w:bidi="hi-IN"/>
        </w:rPr>
      </w:pPr>
    </w:p>
    <w:p w:rsidR="00326B00" w:rsidRDefault="00326B00" w:rsidP="00D76B01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sz w:val="20"/>
          <w:szCs w:val="20"/>
          <w:lang w:bidi="hi-IN"/>
        </w:rPr>
      </w:pPr>
    </w:p>
    <w:p w:rsidR="00326B00" w:rsidRDefault="00326B00" w:rsidP="00D76B01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sz w:val="20"/>
          <w:szCs w:val="20"/>
          <w:lang w:bidi="hi-IN"/>
        </w:rPr>
      </w:pPr>
    </w:p>
    <w:p w:rsidR="00326B00" w:rsidRDefault="00326B00" w:rsidP="00D76B01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sz w:val="20"/>
          <w:szCs w:val="20"/>
          <w:lang w:bidi="hi-IN"/>
        </w:rPr>
      </w:pPr>
    </w:p>
    <w:p w:rsidR="00326B00" w:rsidRDefault="00326B00" w:rsidP="00D76B01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sz w:val="20"/>
          <w:szCs w:val="20"/>
          <w:lang w:bidi="hi-IN"/>
        </w:rPr>
      </w:pPr>
    </w:p>
    <w:p w:rsidR="00326B00" w:rsidRDefault="00326B00" w:rsidP="00D76B01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sz w:val="20"/>
          <w:szCs w:val="20"/>
          <w:lang w:bidi="hi-IN"/>
        </w:rPr>
      </w:pPr>
    </w:p>
    <w:p w:rsidR="00326B00" w:rsidRDefault="00326B00" w:rsidP="00D76B01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sz w:val="20"/>
          <w:szCs w:val="20"/>
          <w:lang w:bidi="hi-IN"/>
        </w:rPr>
      </w:pPr>
    </w:p>
    <w:p w:rsidR="00326B00" w:rsidRDefault="00326B00" w:rsidP="00326B00">
      <w:pPr>
        <w:autoSpaceDE w:val="0"/>
        <w:autoSpaceDN w:val="0"/>
        <w:adjustRightInd w:val="0"/>
        <w:ind w:left="2160" w:firstLine="720"/>
        <w:jc w:val="left"/>
        <w:rPr>
          <w:rFonts w:ascii="Times New Roman" w:hAnsi="Times New Roman" w:cs="Times New Roman"/>
          <w:color w:val="000000"/>
          <w:sz w:val="20"/>
          <w:szCs w:val="20"/>
          <w:lang w:bidi="hi-IN"/>
        </w:rPr>
      </w:pPr>
      <w:r w:rsidRPr="00F43694">
        <w:rPr>
          <w:rFonts w:ascii="Times New Roman" w:eastAsia="Times New Roman" w:hAnsi="Times New Roman" w:cs="Times New Roman"/>
          <w:i/>
          <w:iCs/>
        </w:rPr>
        <w:t xml:space="preserve">Fig. 1: </w:t>
      </w:r>
      <w:r w:rsidRPr="00F43694">
        <w:rPr>
          <w:rFonts w:ascii="Times New Roman" w:hAnsi="Times New Roman" w:cs="Times New Roman"/>
          <w:i/>
          <w:iCs/>
          <w:color w:val="000000"/>
          <w:lang w:bidi="hi-IN"/>
        </w:rPr>
        <w:t>Wurtzite structure of ZnO</w:t>
      </w:r>
    </w:p>
    <w:p w:rsidR="00326B00" w:rsidRDefault="00326B00" w:rsidP="00D76B01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sz w:val="20"/>
          <w:szCs w:val="20"/>
          <w:lang w:bidi="hi-IN"/>
        </w:rPr>
      </w:pPr>
    </w:p>
    <w:p w:rsidR="00326B00" w:rsidRDefault="00326B00" w:rsidP="00D76B01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sz w:val="16"/>
          <w:szCs w:val="16"/>
          <w:lang w:bidi="hi-IN"/>
        </w:rPr>
      </w:pPr>
    </w:p>
    <w:p w:rsidR="00326B00" w:rsidRDefault="00326B00" w:rsidP="00D76B01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sz w:val="16"/>
          <w:szCs w:val="16"/>
          <w:lang w:bidi="hi-IN"/>
        </w:rPr>
      </w:pPr>
    </w:p>
    <w:p w:rsidR="00326B00" w:rsidRDefault="00326B00" w:rsidP="00D76B01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sz w:val="16"/>
          <w:szCs w:val="16"/>
          <w:lang w:bidi="hi-IN"/>
        </w:rPr>
      </w:pPr>
    </w:p>
    <w:p w:rsidR="00C00C7A" w:rsidRPr="00D76B01" w:rsidRDefault="00D76B01" w:rsidP="00326B00">
      <w:pPr>
        <w:autoSpaceDE w:val="0"/>
        <w:autoSpaceDN w:val="0"/>
        <w:adjustRightInd w:val="0"/>
        <w:ind w:left="2880" w:firstLine="720"/>
        <w:jc w:val="left"/>
        <w:rPr>
          <w:rFonts w:ascii="Times New Roman" w:hAnsi="Times New Roman" w:cs="Times New Roman"/>
          <w:color w:val="000000"/>
          <w:sz w:val="16"/>
          <w:szCs w:val="16"/>
          <w:lang w:bidi="hi-IN"/>
        </w:rPr>
      </w:pPr>
      <w:r>
        <w:rPr>
          <w:rFonts w:ascii="Times New Roman" w:hAnsi="Times New Roman" w:cs="Times New Roman"/>
          <w:color w:val="000000"/>
          <w:sz w:val="16"/>
          <w:szCs w:val="16"/>
          <w:lang w:bidi="hi-IN"/>
        </w:rPr>
        <w:t>Source</w:t>
      </w:r>
      <w:r>
        <w:rPr>
          <w:rFonts w:ascii="Times New Roman" w:hAnsi="Times New Roman" w:cs="Times New Roman"/>
          <w:color w:val="000000"/>
          <w:sz w:val="16"/>
          <w:szCs w:val="16"/>
          <w:lang w:bidi="hi-IN"/>
        </w:rPr>
        <w:tab/>
        <w:t xml:space="preserve">         Drain</w:t>
      </w:r>
    </w:p>
    <w:p w:rsidR="00C00C7A" w:rsidRDefault="00C00C7A" w:rsidP="007A649C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sz w:val="20"/>
          <w:szCs w:val="20"/>
          <w:lang w:bidi="hi-IN"/>
        </w:rPr>
      </w:pPr>
    </w:p>
    <w:p w:rsidR="004B53C3" w:rsidRPr="00086C58" w:rsidRDefault="007828E7" w:rsidP="007A649C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sz w:val="20"/>
          <w:szCs w:val="20"/>
          <w:lang w:bidi="hi-IN"/>
        </w:rPr>
      </w:pPr>
      <w:r>
        <w:rPr>
          <w:rFonts w:ascii="Times New Roman" w:hAnsi="Times New Roman" w:cs="Times New Roman"/>
          <w:noProof/>
          <w:color w:val="000000"/>
          <w:sz w:val="20"/>
          <w:szCs w:val="20"/>
          <w:lang w:bidi="hi-IN"/>
        </w:rPr>
        <w:pict>
          <v:group id="_x0000_s1312" style="position:absolute;margin-left:150.25pt;margin-top:3.4pt;width:129.95pt;height:103.6pt;z-index:251786752" coordorigin="7250,4011" coordsize="2599,2072">
            <v:rect id="_x0000_s1300" style="position:absolute;left:7250;top:4083;width:2599;height:582" o:regroupid="13">
              <v:textbox style="mso-next-textbox:#_x0000_s1300">
                <w:txbxContent>
                  <w:p w:rsidR="00F43694" w:rsidRPr="00117B5A" w:rsidRDefault="00F43694" w:rsidP="00117B5A">
                    <w:pPr>
                      <w:jc w:val="center"/>
                      <w:rPr>
                        <w:rFonts w:ascii="Times New Roman" w:hAnsi="Times New Roman" w:cs="Times New Roman"/>
                        <w:sz w:val="14"/>
                        <w:szCs w:val="14"/>
                      </w:rPr>
                    </w:pPr>
                    <w:r w:rsidRPr="00117B5A">
                      <w:rPr>
                        <w:rFonts w:ascii="Times New Roman" w:hAnsi="Times New Roman" w:cs="Times New Roman"/>
                        <w:sz w:val="14"/>
                        <w:szCs w:val="14"/>
                      </w:rPr>
                      <w:t>SiO</w:t>
                    </w:r>
                    <w:r w:rsidRPr="00117B5A">
                      <w:rPr>
                        <w:rFonts w:ascii="Times New Roman" w:hAnsi="Times New Roman" w:cs="Times New Roman"/>
                        <w:sz w:val="14"/>
                        <w:szCs w:val="14"/>
                        <w:vertAlign w:val="subscript"/>
                      </w:rPr>
                      <w:t>2</w:t>
                    </w:r>
                  </w:p>
                </w:txbxContent>
              </v:textbox>
            </v:rect>
            <v:shapetype id="_x0000_t119" coordsize="21600,21600" o:spt="119" path="m,l21600,,17240,21600r-12880,xe">
              <v:stroke joinstyle="miter"/>
              <v:path gradientshapeok="t" o:connecttype="custom" o:connectlocs="10800,0;2180,10800;10800,21600;19420,10800" textboxrect="4321,0,17204,21600"/>
            </v:shapetype>
            <v:shape id="_x0000_s1289" type="#_x0000_t119" style="position:absolute;left:7743;top:4011;width:220;height:71;rotation:180" o:regroupid="13" fillcolor="white [3212]"/>
            <v:shape id="_x0000_s1290" type="#_x0000_t119" style="position:absolute;left:7958;top:4011;width:220;height:71;rotation:180" o:regroupid="13" fillcolor="white [3212]"/>
            <v:shape id="_x0000_s1291" type="#_x0000_t119" style="position:absolute;left:8996;top:4011;width:220;height:71;rotation:180" o:regroupid="13" fillcolor="white [3212]"/>
            <v:shape id="_x0000_s1292" type="#_x0000_t119" style="position:absolute;left:9213;top:4011;width:220;height:71;rotation:180" o:regroupid="13" fillcolor="white [3212]"/>
            <v:rect id="_x0000_s1190" style="position:absolute;left:7250;top:4665;width:2599;height:309" o:regroupid="13" fillcolor="white [3212]">
              <v:textbox style="mso-next-textbox:#_x0000_s1190">
                <w:txbxContent>
                  <w:p w:rsidR="00F43694" w:rsidRPr="008576A3" w:rsidRDefault="00F43694" w:rsidP="008576A3">
                    <w:pPr>
                      <w:jc w:val="center"/>
                      <w:rPr>
                        <w:rFonts w:ascii="Times New Roman" w:hAnsi="Times New Roman" w:cs="Times New Roman"/>
                        <w:sz w:val="14"/>
                        <w:szCs w:val="14"/>
                      </w:rPr>
                    </w:pPr>
                    <w:r w:rsidRPr="008576A3">
                      <w:rPr>
                        <w:rFonts w:ascii="Times New Roman" w:hAnsi="Times New Roman" w:cs="Times New Roman"/>
                        <w:sz w:val="14"/>
                        <w:szCs w:val="14"/>
                      </w:rPr>
                      <w:t>SiO</w:t>
                    </w:r>
                    <w:r w:rsidRPr="008576A3">
                      <w:rPr>
                        <w:rFonts w:ascii="Times New Roman" w:hAnsi="Times New Roman" w:cs="Times New Roman"/>
                        <w:sz w:val="14"/>
                        <w:szCs w:val="14"/>
                        <w:vertAlign w:val="subscript"/>
                      </w:rPr>
                      <w:t>2</w:t>
                    </w:r>
                  </w:p>
                </w:txbxContent>
              </v:textbox>
            </v:rect>
            <v:rect id="_x0000_s1191" style="position:absolute;left:7250;top:4974;width:2599;height:309" o:regroupid="13" fillcolor="white [3212]">
              <v:textbox style="mso-next-textbox:#_x0000_s1191">
                <w:txbxContent>
                  <w:p w:rsidR="00F43694" w:rsidRPr="00E838F8" w:rsidRDefault="00F43694" w:rsidP="00E838F8">
                    <w:pPr>
                      <w:jc w:val="center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N</w:t>
                    </w:r>
                    <w:r w:rsidRPr="00E838F8">
                      <w:rPr>
                        <w:rFonts w:ascii="Times New Roman" w:hAnsi="Times New Roman" w:cs="Times New Roman"/>
                        <w:sz w:val="16"/>
                        <w:szCs w:val="16"/>
                        <w:vertAlign w:val="superscript"/>
                      </w:rPr>
                      <w:t xml:space="preserve">++ </w:t>
                    </w:r>
                    <w:r w:rsidRPr="00E838F8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Si Wafer</w:t>
                    </w:r>
                  </w:p>
                </w:txbxContent>
              </v:textbox>
            </v:rect>
            <v:rect id="_x0000_s1192" style="position:absolute;left:7334;top:5283;width:2440;height:800" o:regroupid="13" fillcolor="white [3212]">
              <v:textbox style="mso-next-textbox:#_x0000_s1192">
                <w:txbxContent>
                  <w:p w:rsidR="00F43694" w:rsidRDefault="00F43694" w:rsidP="00E838F8">
                    <w:pPr>
                      <w:jc w:val="center"/>
                    </w:pPr>
                  </w:p>
                  <w:p w:rsidR="00F43694" w:rsidRPr="00E838F8" w:rsidRDefault="00F43694" w:rsidP="00E838F8">
                    <w:pPr>
                      <w:jc w:val="center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 w:rsidRPr="00E838F8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P - Substrate</w:t>
                    </w:r>
                  </w:p>
                </w:txbxContent>
              </v:textbox>
            </v:rect>
            <v:rect id="_x0000_s1193" style="position:absolute;left:7643;top:4404;width:1842;height:261" o:regroupid="13" fillcolor="white [3212]">
              <v:textbox style="mso-next-textbox:#_x0000_s1193">
                <w:txbxContent>
                  <w:p w:rsidR="00F43694" w:rsidRPr="008576A3" w:rsidRDefault="00F43694" w:rsidP="008576A3">
                    <w:pPr>
                      <w:jc w:val="center"/>
                      <w:rPr>
                        <w:rFonts w:ascii="Times New Roman" w:hAnsi="Times New Roman" w:cs="Times New Roman"/>
                        <w:sz w:val="10"/>
                        <w:szCs w:val="10"/>
                      </w:rPr>
                    </w:pPr>
                    <w:r w:rsidRPr="008576A3">
                      <w:rPr>
                        <w:rFonts w:ascii="Times New Roman" w:hAnsi="Times New Roman" w:cs="Times New Roman"/>
                        <w:sz w:val="10"/>
                        <w:szCs w:val="10"/>
                      </w:rPr>
                      <w:t>ZnO nanorod</w:t>
                    </w:r>
                  </w:p>
                  <w:p w:rsidR="00F43694" w:rsidRDefault="00F43694"/>
                </w:txbxContent>
              </v:textbox>
            </v:rect>
            <v:rect id="_x0000_s1194" style="position:absolute;left:7643;top:4261;width:598;height:143" o:regroupid="13" fillcolor="white [3212]"/>
            <v:rect id="_x0000_s1195" style="position:absolute;left:8891;top:4258;width:598;height:143" o:regroupid="13" fillcolor="white [3212]"/>
            <v:shape id="_x0000_s1197" type="#_x0000_t119" style="position:absolute;left:9028;top:4083;width:346;height:175" o:regroupid="13" fillcolor="white [3212]"/>
            <v:shape id="_x0000_s1198" type="#_x0000_t119" style="position:absolute;left:7792;top:4083;width:346;height:172" o:regroupid="13" fillcolor="white [3212]"/>
          </v:group>
        </w:pict>
      </w:r>
    </w:p>
    <w:p w:rsidR="00086C58" w:rsidRDefault="00086C58" w:rsidP="00A56F64">
      <w:pPr>
        <w:spacing w:after="120"/>
        <w:rPr>
          <w:rFonts w:ascii="Times New Roman" w:eastAsia="Times New Roman" w:hAnsi="Times New Roman" w:cs="Times New Roman"/>
          <w:sz w:val="20"/>
          <w:szCs w:val="20"/>
        </w:rPr>
      </w:pPr>
    </w:p>
    <w:p w:rsidR="00086C58" w:rsidRDefault="00086C58" w:rsidP="00A56F64">
      <w:pPr>
        <w:spacing w:after="120"/>
        <w:rPr>
          <w:rFonts w:ascii="Times New Roman" w:eastAsia="Times New Roman" w:hAnsi="Times New Roman" w:cs="Times New Roman"/>
          <w:sz w:val="20"/>
          <w:szCs w:val="20"/>
        </w:rPr>
      </w:pPr>
    </w:p>
    <w:p w:rsidR="00086C58" w:rsidRDefault="00086C58" w:rsidP="00A56F64">
      <w:pPr>
        <w:spacing w:after="120"/>
        <w:rPr>
          <w:rFonts w:ascii="Times New Roman" w:eastAsia="Times New Roman" w:hAnsi="Times New Roman" w:cs="Times New Roman"/>
          <w:sz w:val="20"/>
          <w:szCs w:val="20"/>
        </w:rPr>
      </w:pPr>
    </w:p>
    <w:p w:rsidR="00086C58" w:rsidRDefault="00086C58" w:rsidP="00A56F64">
      <w:pPr>
        <w:spacing w:after="120"/>
        <w:rPr>
          <w:rFonts w:ascii="Times New Roman" w:eastAsia="Times New Roman" w:hAnsi="Times New Roman" w:cs="Times New Roman"/>
          <w:sz w:val="20"/>
          <w:szCs w:val="20"/>
        </w:rPr>
      </w:pPr>
    </w:p>
    <w:p w:rsidR="00086C58" w:rsidRDefault="00086C58" w:rsidP="00D76B01">
      <w:pPr>
        <w:spacing w:after="120"/>
        <w:rPr>
          <w:rFonts w:ascii="Times New Roman" w:eastAsia="Times New Roman" w:hAnsi="Times New Roman" w:cs="Times New Roman"/>
          <w:sz w:val="20"/>
          <w:szCs w:val="20"/>
        </w:rPr>
      </w:pPr>
    </w:p>
    <w:p w:rsidR="00326B00" w:rsidRDefault="00D76B01" w:rsidP="006F7FC8">
      <w:pPr>
        <w:spacing w:after="120"/>
        <w:ind w:firstLine="720"/>
        <w:rPr>
          <w:rFonts w:ascii="Times New Roman" w:hAnsi="Times New Roman" w:cs="Times New Roman"/>
          <w:color w:val="000000"/>
          <w:sz w:val="20"/>
          <w:szCs w:val="20"/>
          <w:lang w:bidi="hi-IN"/>
        </w:rPr>
      </w:pPr>
      <w:r w:rsidRPr="00F43694">
        <w:rPr>
          <w:rFonts w:ascii="Times New Roman" w:hAnsi="Times New Roman" w:cs="Times New Roman"/>
          <w:i/>
          <w:iCs/>
          <w:color w:val="000000"/>
          <w:lang w:bidi="hi-IN"/>
        </w:rPr>
        <w:tab/>
      </w:r>
      <w:r w:rsidR="00F43694">
        <w:rPr>
          <w:rFonts w:ascii="Times New Roman" w:hAnsi="Times New Roman" w:cs="Times New Roman"/>
          <w:color w:val="000000"/>
          <w:sz w:val="20"/>
          <w:szCs w:val="20"/>
          <w:lang w:bidi="hi-IN"/>
        </w:rPr>
        <w:tab/>
      </w:r>
      <w:r w:rsidR="00F43694">
        <w:rPr>
          <w:rFonts w:ascii="Times New Roman" w:hAnsi="Times New Roman" w:cs="Times New Roman"/>
          <w:color w:val="000000"/>
          <w:sz w:val="20"/>
          <w:szCs w:val="20"/>
          <w:lang w:bidi="hi-IN"/>
        </w:rPr>
        <w:tab/>
      </w:r>
    </w:p>
    <w:p w:rsidR="00086C58" w:rsidRPr="00F43694" w:rsidRDefault="00326B00" w:rsidP="00326B00">
      <w:pPr>
        <w:spacing w:after="120"/>
        <w:ind w:left="2160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  <w:color w:val="000000"/>
          <w:lang w:bidi="hi-IN"/>
        </w:rPr>
        <w:t xml:space="preserve">         </w:t>
      </w:r>
      <w:r w:rsidR="00D76B01" w:rsidRPr="00F43694">
        <w:rPr>
          <w:rFonts w:ascii="Times New Roman" w:hAnsi="Times New Roman" w:cs="Times New Roman"/>
          <w:i/>
          <w:iCs/>
          <w:color w:val="000000"/>
          <w:lang w:bidi="hi-IN"/>
        </w:rPr>
        <w:t>Fig. 2: SiO</w:t>
      </w:r>
      <w:r w:rsidR="00D76B01" w:rsidRPr="00F43694">
        <w:rPr>
          <w:rFonts w:ascii="Times New Roman" w:hAnsi="Times New Roman" w:cs="Times New Roman"/>
          <w:i/>
          <w:iCs/>
          <w:color w:val="000000"/>
          <w:vertAlign w:val="subscript"/>
          <w:lang w:bidi="hi-IN"/>
        </w:rPr>
        <w:t>2</w:t>
      </w:r>
      <w:r w:rsidR="00D76B01" w:rsidRPr="00F43694">
        <w:rPr>
          <w:rFonts w:ascii="Times New Roman" w:hAnsi="Times New Roman" w:cs="Times New Roman"/>
          <w:i/>
          <w:iCs/>
          <w:color w:val="000000"/>
          <w:lang w:bidi="hi-IN"/>
        </w:rPr>
        <w:t xml:space="preserve"> based ZnO nano FET</w:t>
      </w:r>
    </w:p>
    <w:p w:rsidR="00326B00" w:rsidRDefault="00326B00" w:rsidP="008F5EA5">
      <w:pPr>
        <w:spacing w:after="120"/>
        <w:rPr>
          <w:rFonts w:ascii="Times New Roman" w:eastAsia="Times New Roman" w:hAnsi="Times New Roman" w:cs="Times New Roman"/>
        </w:rPr>
      </w:pPr>
    </w:p>
    <w:p w:rsidR="00983B41" w:rsidRDefault="00983B41" w:rsidP="005D3C4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0"/>
          <w:szCs w:val="20"/>
        </w:rPr>
      </w:pPr>
    </w:p>
    <w:p w:rsidR="00AF5CFC" w:rsidRPr="00F43694" w:rsidRDefault="00AF5CFC" w:rsidP="00722AE0">
      <w:pPr>
        <w:autoSpaceDE w:val="0"/>
        <w:autoSpaceDN w:val="0"/>
        <w:adjustRightInd w:val="0"/>
        <w:spacing w:after="120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F43694">
        <w:rPr>
          <w:rFonts w:ascii="Times New Roman" w:hAnsi="Times New Roman" w:cs="Times New Roman"/>
          <w:i/>
          <w:iCs/>
        </w:rPr>
        <w:t xml:space="preserve">Table </w:t>
      </w:r>
      <w:r w:rsidR="00915E2D" w:rsidRPr="00F43694">
        <w:rPr>
          <w:rFonts w:ascii="Times New Roman" w:hAnsi="Times New Roman" w:cs="Times New Roman"/>
          <w:i/>
          <w:iCs/>
        </w:rPr>
        <w:t>1</w:t>
      </w:r>
      <w:r w:rsidRPr="00F43694">
        <w:rPr>
          <w:rFonts w:ascii="Times New Roman" w:hAnsi="Times New Roman" w:cs="Times New Roman"/>
          <w:i/>
          <w:iCs/>
        </w:rPr>
        <w:t>: Gate Voltage (V) Vs Drain Current, I</w:t>
      </w:r>
      <w:r w:rsidRPr="00F43694">
        <w:rPr>
          <w:rFonts w:ascii="Times New Roman" w:hAnsi="Times New Roman" w:cs="Times New Roman"/>
          <w:i/>
          <w:iCs/>
          <w:vertAlign w:val="subscript"/>
        </w:rPr>
        <w:t>D</w:t>
      </w:r>
      <w:r w:rsidRPr="00F43694">
        <w:rPr>
          <w:rFonts w:ascii="Times New Roman" w:hAnsi="Times New Roman" w:cs="Times New Roman"/>
          <w:i/>
          <w:iCs/>
        </w:rPr>
        <w:t xml:space="preserve"> (A) for single </w:t>
      </w:r>
      <w:r w:rsidR="00915E2D" w:rsidRPr="00F43694">
        <w:rPr>
          <w:rFonts w:ascii="Times New Roman" w:hAnsi="Times New Roman" w:cs="Times New Roman"/>
          <w:i/>
          <w:iCs/>
        </w:rPr>
        <w:t xml:space="preserve">nanorod </w:t>
      </w:r>
      <w:r w:rsidR="00380A58" w:rsidRPr="00F43694">
        <w:rPr>
          <w:rFonts w:ascii="Times New Roman" w:hAnsi="Times New Roman" w:cs="Times New Roman"/>
          <w:i/>
          <w:iCs/>
        </w:rPr>
        <w:t xml:space="preserve">each </w:t>
      </w:r>
      <w:r w:rsidR="00915E2D" w:rsidRPr="00F43694">
        <w:rPr>
          <w:rFonts w:ascii="Times New Roman" w:hAnsi="Times New Roman" w:cs="Times New Roman"/>
          <w:i/>
          <w:iCs/>
        </w:rPr>
        <w:t xml:space="preserve">used in </w:t>
      </w:r>
      <w:r w:rsidR="00380A58" w:rsidRPr="00F43694">
        <w:rPr>
          <w:rFonts w:ascii="Times New Roman" w:hAnsi="Times New Roman" w:cs="Times New Roman"/>
          <w:i/>
          <w:iCs/>
        </w:rPr>
        <w:t xml:space="preserve">three </w:t>
      </w:r>
      <w:r w:rsidR="00915E2D" w:rsidRPr="00F43694">
        <w:rPr>
          <w:rFonts w:ascii="Times New Roman" w:hAnsi="Times New Roman" w:cs="Times New Roman"/>
          <w:i/>
          <w:iCs/>
        </w:rPr>
        <w:t xml:space="preserve">ZnO nano </w:t>
      </w:r>
      <w:r w:rsidRPr="00F43694">
        <w:rPr>
          <w:rFonts w:ascii="Times New Roman" w:hAnsi="Times New Roman" w:cs="Times New Roman"/>
          <w:i/>
          <w:iCs/>
        </w:rPr>
        <w:t>FET</w:t>
      </w:r>
      <w:r w:rsidR="00915E2D" w:rsidRPr="00F43694">
        <w:rPr>
          <w:rFonts w:ascii="Times New Roman" w:hAnsi="Times New Roman" w:cs="Times New Roman"/>
          <w:i/>
          <w:iCs/>
        </w:rPr>
        <w:t>s</w:t>
      </w:r>
    </w:p>
    <w:tbl>
      <w:tblPr>
        <w:tblStyle w:val="TableGrid"/>
        <w:tblW w:w="0" w:type="auto"/>
        <w:jc w:val="center"/>
        <w:tblInd w:w="-451" w:type="dxa"/>
        <w:tblLook w:val="04A0"/>
      </w:tblPr>
      <w:tblGrid>
        <w:gridCol w:w="1495"/>
        <w:gridCol w:w="900"/>
        <w:gridCol w:w="900"/>
        <w:gridCol w:w="900"/>
        <w:gridCol w:w="900"/>
        <w:gridCol w:w="900"/>
        <w:gridCol w:w="990"/>
        <w:gridCol w:w="900"/>
        <w:gridCol w:w="894"/>
      </w:tblGrid>
      <w:tr w:rsidR="00AF5CFC" w:rsidRPr="00F43694" w:rsidTr="001A52FE">
        <w:trPr>
          <w:trHeight w:val="323"/>
          <w:jc w:val="center"/>
        </w:trPr>
        <w:tc>
          <w:tcPr>
            <w:tcW w:w="1495" w:type="dxa"/>
            <w:vAlign w:val="center"/>
          </w:tcPr>
          <w:p w:rsidR="00AF5CFC" w:rsidRPr="00F43694" w:rsidRDefault="00AF5CFC" w:rsidP="00722AE0">
            <w:pPr>
              <w:pStyle w:val="Body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3694">
              <w:rPr>
                <w:rFonts w:ascii="Times New Roman" w:hAnsi="Times New Roman" w:cs="Times New Roman"/>
                <w:sz w:val="18"/>
                <w:szCs w:val="18"/>
              </w:rPr>
              <w:t>Gate Voltage (V)</w:t>
            </w:r>
          </w:p>
        </w:tc>
        <w:tc>
          <w:tcPr>
            <w:tcW w:w="900" w:type="dxa"/>
            <w:vAlign w:val="center"/>
          </w:tcPr>
          <w:p w:rsidR="00AF5CFC" w:rsidRPr="00F43694" w:rsidRDefault="00AF5CFC" w:rsidP="00722AE0">
            <w:pPr>
              <w:pStyle w:val="Body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3694">
              <w:rPr>
                <w:rFonts w:ascii="Times New Roman" w:hAnsi="Times New Roman" w:cs="Times New Roman"/>
                <w:sz w:val="18"/>
                <w:szCs w:val="18"/>
              </w:rPr>
              <w:t>-3</w:t>
            </w:r>
          </w:p>
        </w:tc>
        <w:tc>
          <w:tcPr>
            <w:tcW w:w="900" w:type="dxa"/>
            <w:vAlign w:val="center"/>
          </w:tcPr>
          <w:p w:rsidR="00AF5CFC" w:rsidRPr="00F43694" w:rsidRDefault="00AF5CFC" w:rsidP="00722AE0">
            <w:pPr>
              <w:pStyle w:val="Body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3694">
              <w:rPr>
                <w:rFonts w:ascii="Times New Roman" w:hAnsi="Times New Roman" w:cs="Times New Roman"/>
                <w:sz w:val="18"/>
                <w:szCs w:val="18"/>
              </w:rPr>
              <w:t>-2</w:t>
            </w:r>
          </w:p>
        </w:tc>
        <w:tc>
          <w:tcPr>
            <w:tcW w:w="900" w:type="dxa"/>
            <w:vAlign w:val="center"/>
          </w:tcPr>
          <w:p w:rsidR="00AF5CFC" w:rsidRPr="00F43694" w:rsidRDefault="00AF5CFC" w:rsidP="00722AE0">
            <w:pPr>
              <w:pStyle w:val="Body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3694">
              <w:rPr>
                <w:rFonts w:ascii="Times New Roman" w:hAnsi="Times New Roman" w:cs="Times New Roman"/>
                <w:sz w:val="18"/>
                <w:szCs w:val="18"/>
              </w:rPr>
              <w:t>-1</w:t>
            </w:r>
          </w:p>
        </w:tc>
        <w:tc>
          <w:tcPr>
            <w:tcW w:w="900" w:type="dxa"/>
            <w:vAlign w:val="center"/>
          </w:tcPr>
          <w:p w:rsidR="00AF5CFC" w:rsidRPr="00F43694" w:rsidRDefault="00AF5CFC" w:rsidP="00722AE0">
            <w:pPr>
              <w:pStyle w:val="Body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369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00" w:type="dxa"/>
            <w:vAlign w:val="center"/>
          </w:tcPr>
          <w:p w:rsidR="00AF5CFC" w:rsidRPr="00F43694" w:rsidRDefault="00AF5CFC" w:rsidP="00722AE0">
            <w:pPr>
              <w:pStyle w:val="Body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369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0" w:type="dxa"/>
            <w:vAlign w:val="center"/>
          </w:tcPr>
          <w:p w:rsidR="00AF5CFC" w:rsidRPr="00F43694" w:rsidRDefault="00AF5CFC" w:rsidP="00722AE0">
            <w:pPr>
              <w:pStyle w:val="Body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369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00" w:type="dxa"/>
            <w:vAlign w:val="center"/>
          </w:tcPr>
          <w:p w:rsidR="00AF5CFC" w:rsidRPr="00F43694" w:rsidRDefault="00AF5CFC" w:rsidP="00722AE0">
            <w:pPr>
              <w:pStyle w:val="Body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369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94" w:type="dxa"/>
            <w:vAlign w:val="center"/>
          </w:tcPr>
          <w:p w:rsidR="00AF5CFC" w:rsidRPr="00F43694" w:rsidRDefault="00AF5CFC" w:rsidP="00722AE0">
            <w:pPr>
              <w:pStyle w:val="Body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369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AF5CFC" w:rsidRPr="00F43694" w:rsidTr="001A52FE">
        <w:trPr>
          <w:trHeight w:val="548"/>
          <w:jc w:val="center"/>
        </w:trPr>
        <w:tc>
          <w:tcPr>
            <w:tcW w:w="1495" w:type="dxa"/>
            <w:vAlign w:val="center"/>
          </w:tcPr>
          <w:p w:rsidR="00AF5CFC" w:rsidRPr="00F43694" w:rsidRDefault="00AF5CFC" w:rsidP="00962675">
            <w:pPr>
              <w:pStyle w:val="BodyText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3694">
              <w:rPr>
                <w:rFonts w:ascii="Times New Roman" w:hAnsi="Times New Roman" w:cs="Times New Roman"/>
                <w:sz w:val="18"/>
                <w:szCs w:val="18"/>
              </w:rPr>
              <w:t>Drain Current (A)</w:t>
            </w:r>
          </w:p>
          <w:p w:rsidR="00AF5CFC" w:rsidRPr="00F43694" w:rsidRDefault="00AF5CFC" w:rsidP="00962675">
            <w:pPr>
              <w:pStyle w:val="BodyText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3694">
              <w:rPr>
                <w:rFonts w:ascii="Times New Roman" w:hAnsi="Times New Roman" w:cs="Times New Roman"/>
                <w:sz w:val="18"/>
                <w:szCs w:val="18"/>
              </w:rPr>
              <w:t>(FET 1)</w:t>
            </w:r>
          </w:p>
        </w:tc>
        <w:tc>
          <w:tcPr>
            <w:tcW w:w="900" w:type="dxa"/>
            <w:vAlign w:val="center"/>
          </w:tcPr>
          <w:p w:rsidR="00AF5CFC" w:rsidRPr="00F43694" w:rsidRDefault="001B7C03" w:rsidP="001A512D">
            <w:pPr>
              <w:pStyle w:val="Body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369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AF5CFC" w:rsidRPr="00F43694">
              <w:rPr>
                <w:rFonts w:ascii="Times New Roman" w:hAnsi="Times New Roman" w:cs="Times New Roman"/>
                <w:sz w:val="18"/>
                <w:szCs w:val="18"/>
              </w:rPr>
              <w:t>x10</w:t>
            </w:r>
            <w:r w:rsidR="00AF5CFC" w:rsidRPr="00F43694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-</w:t>
            </w:r>
            <w:r w:rsidR="001A512D" w:rsidRPr="00F43694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7</w:t>
            </w:r>
          </w:p>
        </w:tc>
        <w:tc>
          <w:tcPr>
            <w:tcW w:w="900" w:type="dxa"/>
            <w:vAlign w:val="center"/>
          </w:tcPr>
          <w:p w:rsidR="00AF5CFC" w:rsidRPr="00F43694" w:rsidRDefault="001B7C03" w:rsidP="001A512D">
            <w:pPr>
              <w:pStyle w:val="Body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369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AF5CFC" w:rsidRPr="00F43694">
              <w:rPr>
                <w:rFonts w:ascii="Times New Roman" w:hAnsi="Times New Roman" w:cs="Times New Roman"/>
                <w:sz w:val="18"/>
                <w:szCs w:val="18"/>
              </w:rPr>
              <w:t>x10</w:t>
            </w:r>
            <w:r w:rsidR="00AF5CFC" w:rsidRPr="00F43694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-</w:t>
            </w:r>
            <w:r w:rsidR="001A512D" w:rsidRPr="00F43694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7</w:t>
            </w:r>
          </w:p>
        </w:tc>
        <w:tc>
          <w:tcPr>
            <w:tcW w:w="900" w:type="dxa"/>
            <w:vAlign w:val="center"/>
          </w:tcPr>
          <w:p w:rsidR="00AF5CFC" w:rsidRPr="00F43694" w:rsidRDefault="001B7C03" w:rsidP="001A512D">
            <w:pPr>
              <w:pStyle w:val="Body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3694">
              <w:rPr>
                <w:rFonts w:ascii="Times New Roman" w:hAnsi="Times New Roman" w:cs="Times New Roman"/>
                <w:sz w:val="18"/>
                <w:szCs w:val="18"/>
              </w:rPr>
              <w:t>1.35</w:t>
            </w:r>
            <w:r w:rsidR="00AF5CFC" w:rsidRPr="00F43694">
              <w:rPr>
                <w:rFonts w:ascii="Times New Roman" w:hAnsi="Times New Roman" w:cs="Times New Roman"/>
                <w:sz w:val="18"/>
                <w:szCs w:val="18"/>
              </w:rPr>
              <w:t>x10</w:t>
            </w:r>
            <w:r w:rsidR="00AF5CFC" w:rsidRPr="00F43694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-</w:t>
            </w:r>
            <w:r w:rsidR="001A512D" w:rsidRPr="00F43694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7</w:t>
            </w:r>
          </w:p>
        </w:tc>
        <w:tc>
          <w:tcPr>
            <w:tcW w:w="900" w:type="dxa"/>
            <w:vAlign w:val="center"/>
          </w:tcPr>
          <w:p w:rsidR="00AF5CFC" w:rsidRPr="00F43694" w:rsidRDefault="001B7C03" w:rsidP="001B7C03">
            <w:pPr>
              <w:pStyle w:val="Body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3694">
              <w:rPr>
                <w:rFonts w:ascii="Times New Roman" w:hAnsi="Times New Roman" w:cs="Times New Roman"/>
                <w:sz w:val="18"/>
                <w:szCs w:val="18"/>
              </w:rPr>
              <w:t>1.55</w:t>
            </w:r>
            <w:r w:rsidR="001A512D" w:rsidRPr="00F4369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  <w:r w:rsidR="00AF5CFC" w:rsidRPr="00F43694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AF5CFC" w:rsidRPr="00F43694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-</w:t>
            </w:r>
            <w:r w:rsidR="001A512D" w:rsidRPr="00F43694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7</w:t>
            </w:r>
          </w:p>
        </w:tc>
        <w:tc>
          <w:tcPr>
            <w:tcW w:w="900" w:type="dxa"/>
            <w:vAlign w:val="center"/>
          </w:tcPr>
          <w:p w:rsidR="00AF5CFC" w:rsidRPr="00F43694" w:rsidRDefault="001B7C03" w:rsidP="001A512D">
            <w:pPr>
              <w:pStyle w:val="Body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3694">
              <w:rPr>
                <w:rFonts w:ascii="Times New Roman" w:hAnsi="Times New Roman" w:cs="Times New Roman"/>
                <w:sz w:val="18"/>
                <w:szCs w:val="18"/>
              </w:rPr>
              <w:t>1.73</w:t>
            </w:r>
            <w:r w:rsidR="00AF5CFC" w:rsidRPr="00F43694">
              <w:rPr>
                <w:rFonts w:ascii="Times New Roman" w:hAnsi="Times New Roman" w:cs="Times New Roman"/>
                <w:sz w:val="18"/>
                <w:szCs w:val="18"/>
              </w:rPr>
              <w:t>x10</w:t>
            </w:r>
            <w:r w:rsidR="00AF5CFC" w:rsidRPr="00F43694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-</w:t>
            </w:r>
            <w:r w:rsidR="001A512D" w:rsidRPr="00F43694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7</w:t>
            </w:r>
          </w:p>
        </w:tc>
        <w:tc>
          <w:tcPr>
            <w:tcW w:w="990" w:type="dxa"/>
            <w:vAlign w:val="center"/>
          </w:tcPr>
          <w:p w:rsidR="00AF5CFC" w:rsidRPr="00F43694" w:rsidRDefault="001B7C03" w:rsidP="001B7C03">
            <w:pPr>
              <w:pStyle w:val="Body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369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AF5CFC" w:rsidRPr="00F4369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F43694">
              <w:rPr>
                <w:rFonts w:ascii="Times New Roman" w:hAnsi="Times New Roman" w:cs="Times New Roman"/>
                <w:sz w:val="18"/>
                <w:szCs w:val="18"/>
              </w:rPr>
              <w:t>76</w:t>
            </w:r>
            <w:r w:rsidR="00AF5CFC" w:rsidRPr="00F43694">
              <w:rPr>
                <w:rFonts w:ascii="Times New Roman" w:hAnsi="Times New Roman" w:cs="Times New Roman"/>
                <w:sz w:val="18"/>
                <w:szCs w:val="18"/>
              </w:rPr>
              <w:t>x10</w:t>
            </w:r>
            <w:r w:rsidR="00AF5CFC" w:rsidRPr="00F43694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-</w:t>
            </w:r>
            <w:r w:rsidR="001A512D" w:rsidRPr="00F43694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7</w:t>
            </w:r>
          </w:p>
        </w:tc>
        <w:tc>
          <w:tcPr>
            <w:tcW w:w="900" w:type="dxa"/>
            <w:vAlign w:val="center"/>
          </w:tcPr>
          <w:p w:rsidR="00AF5CFC" w:rsidRPr="00F43694" w:rsidRDefault="001B7C03" w:rsidP="001B7C03">
            <w:pPr>
              <w:pStyle w:val="Body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369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AF5CFC" w:rsidRPr="00F4369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F43694">
              <w:rPr>
                <w:rFonts w:ascii="Times New Roman" w:hAnsi="Times New Roman" w:cs="Times New Roman"/>
                <w:sz w:val="18"/>
                <w:szCs w:val="18"/>
              </w:rPr>
              <w:t>79</w:t>
            </w:r>
            <w:r w:rsidR="00AF5CFC" w:rsidRPr="00F43694">
              <w:rPr>
                <w:rFonts w:ascii="Times New Roman" w:hAnsi="Times New Roman" w:cs="Times New Roman"/>
                <w:sz w:val="18"/>
                <w:szCs w:val="18"/>
              </w:rPr>
              <w:t>x10</w:t>
            </w:r>
            <w:r w:rsidR="00AF5CFC" w:rsidRPr="00F43694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-</w:t>
            </w:r>
            <w:r w:rsidR="001A512D" w:rsidRPr="00F43694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7</w:t>
            </w:r>
          </w:p>
        </w:tc>
        <w:tc>
          <w:tcPr>
            <w:tcW w:w="894" w:type="dxa"/>
            <w:vAlign w:val="center"/>
          </w:tcPr>
          <w:p w:rsidR="00AF5CFC" w:rsidRPr="00F43694" w:rsidRDefault="001A512D" w:rsidP="00541230">
            <w:pPr>
              <w:pStyle w:val="Body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3694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="00541230" w:rsidRPr="00F43694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1B7C03" w:rsidRPr="00F4369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AF5CFC" w:rsidRPr="00F43694">
              <w:rPr>
                <w:rFonts w:ascii="Times New Roman" w:hAnsi="Times New Roman" w:cs="Times New Roman"/>
                <w:sz w:val="18"/>
                <w:szCs w:val="18"/>
              </w:rPr>
              <w:t>x10</w:t>
            </w:r>
            <w:r w:rsidR="00AF5CFC" w:rsidRPr="00F43694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-</w:t>
            </w:r>
            <w:r w:rsidRPr="00F43694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6</w:t>
            </w:r>
          </w:p>
        </w:tc>
      </w:tr>
      <w:tr w:rsidR="00AF5CFC" w:rsidRPr="00F43694" w:rsidTr="001A52FE">
        <w:trPr>
          <w:jc w:val="center"/>
        </w:trPr>
        <w:tc>
          <w:tcPr>
            <w:tcW w:w="1495" w:type="dxa"/>
            <w:vAlign w:val="center"/>
          </w:tcPr>
          <w:p w:rsidR="00AF5CFC" w:rsidRPr="00F43694" w:rsidRDefault="00AF5CFC" w:rsidP="00962675">
            <w:pPr>
              <w:pStyle w:val="BodyText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3694">
              <w:rPr>
                <w:rFonts w:ascii="Times New Roman" w:hAnsi="Times New Roman" w:cs="Times New Roman"/>
                <w:sz w:val="18"/>
                <w:szCs w:val="18"/>
              </w:rPr>
              <w:t>Drain Current (A)</w:t>
            </w:r>
          </w:p>
          <w:p w:rsidR="00AF5CFC" w:rsidRPr="00F43694" w:rsidRDefault="00AF5CFC" w:rsidP="00962675">
            <w:pPr>
              <w:pStyle w:val="Body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3694">
              <w:rPr>
                <w:rFonts w:ascii="Times New Roman" w:hAnsi="Times New Roman" w:cs="Times New Roman"/>
                <w:sz w:val="18"/>
                <w:szCs w:val="18"/>
              </w:rPr>
              <w:t>(FET 2)</w:t>
            </w:r>
          </w:p>
        </w:tc>
        <w:tc>
          <w:tcPr>
            <w:tcW w:w="900" w:type="dxa"/>
            <w:vAlign w:val="center"/>
          </w:tcPr>
          <w:p w:rsidR="00AF5CFC" w:rsidRPr="00F43694" w:rsidRDefault="001B7C03" w:rsidP="00962675">
            <w:pPr>
              <w:pStyle w:val="Body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369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1A512D" w:rsidRPr="00F4369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1A52FE" w:rsidRPr="00F4369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AF5CFC" w:rsidRPr="00F43694">
              <w:rPr>
                <w:rFonts w:ascii="Times New Roman" w:hAnsi="Times New Roman" w:cs="Times New Roman"/>
                <w:sz w:val="18"/>
                <w:szCs w:val="18"/>
              </w:rPr>
              <w:t>x10</w:t>
            </w:r>
            <w:r w:rsidR="00AF5CFC" w:rsidRPr="00F43694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-</w:t>
            </w:r>
            <w:r w:rsidR="001A512D" w:rsidRPr="00F43694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7</w:t>
            </w:r>
          </w:p>
        </w:tc>
        <w:tc>
          <w:tcPr>
            <w:tcW w:w="900" w:type="dxa"/>
            <w:vAlign w:val="center"/>
          </w:tcPr>
          <w:p w:rsidR="00AF5CFC" w:rsidRPr="00F43694" w:rsidRDefault="001B7C03" w:rsidP="001A512D">
            <w:pPr>
              <w:pStyle w:val="Body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369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AF5CFC" w:rsidRPr="00F43694">
              <w:rPr>
                <w:rFonts w:ascii="Times New Roman" w:hAnsi="Times New Roman" w:cs="Times New Roman"/>
                <w:sz w:val="18"/>
                <w:szCs w:val="18"/>
              </w:rPr>
              <w:t>x10</w:t>
            </w:r>
            <w:r w:rsidR="00AF5CFC" w:rsidRPr="00F43694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-</w:t>
            </w:r>
            <w:r w:rsidR="001A512D" w:rsidRPr="00F43694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7</w:t>
            </w:r>
          </w:p>
        </w:tc>
        <w:tc>
          <w:tcPr>
            <w:tcW w:w="900" w:type="dxa"/>
            <w:vAlign w:val="center"/>
          </w:tcPr>
          <w:p w:rsidR="00AF5CFC" w:rsidRPr="00F43694" w:rsidRDefault="001B7C03" w:rsidP="001A512D">
            <w:pPr>
              <w:pStyle w:val="Body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3694">
              <w:rPr>
                <w:rFonts w:ascii="Times New Roman" w:hAnsi="Times New Roman" w:cs="Times New Roman"/>
                <w:sz w:val="18"/>
                <w:szCs w:val="18"/>
              </w:rPr>
              <w:t>1.35</w:t>
            </w:r>
            <w:r w:rsidR="00AF5CFC" w:rsidRPr="00F43694">
              <w:rPr>
                <w:rFonts w:ascii="Times New Roman" w:hAnsi="Times New Roman" w:cs="Times New Roman"/>
                <w:sz w:val="18"/>
                <w:szCs w:val="18"/>
              </w:rPr>
              <w:t>x10</w:t>
            </w:r>
            <w:r w:rsidR="00AF5CFC" w:rsidRPr="00F43694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-</w:t>
            </w:r>
            <w:r w:rsidR="001A512D" w:rsidRPr="00F43694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7</w:t>
            </w:r>
          </w:p>
        </w:tc>
        <w:tc>
          <w:tcPr>
            <w:tcW w:w="900" w:type="dxa"/>
            <w:vAlign w:val="center"/>
          </w:tcPr>
          <w:p w:rsidR="00AF5CFC" w:rsidRPr="00F43694" w:rsidRDefault="001B7C03" w:rsidP="001A512D">
            <w:pPr>
              <w:pStyle w:val="Body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3694">
              <w:rPr>
                <w:rFonts w:ascii="Times New Roman" w:hAnsi="Times New Roman" w:cs="Times New Roman"/>
                <w:sz w:val="18"/>
                <w:szCs w:val="18"/>
              </w:rPr>
              <w:t>1.55</w:t>
            </w:r>
            <w:r w:rsidR="00AF5CFC" w:rsidRPr="00F43694">
              <w:rPr>
                <w:rFonts w:ascii="Times New Roman" w:hAnsi="Times New Roman" w:cs="Times New Roman"/>
                <w:sz w:val="18"/>
                <w:szCs w:val="18"/>
              </w:rPr>
              <w:t>x10</w:t>
            </w:r>
            <w:r w:rsidR="00AF5CFC" w:rsidRPr="00F43694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-</w:t>
            </w:r>
            <w:r w:rsidR="001A512D" w:rsidRPr="00F43694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7</w:t>
            </w:r>
          </w:p>
        </w:tc>
        <w:tc>
          <w:tcPr>
            <w:tcW w:w="900" w:type="dxa"/>
            <w:vAlign w:val="center"/>
          </w:tcPr>
          <w:p w:rsidR="00AF5CFC" w:rsidRPr="00F43694" w:rsidRDefault="001B7C03" w:rsidP="001A512D">
            <w:pPr>
              <w:pStyle w:val="Body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3694">
              <w:rPr>
                <w:rFonts w:ascii="Times New Roman" w:hAnsi="Times New Roman" w:cs="Times New Roman"/>
                <w:sz w:val="18"/>
                <w:szCs w:val="18"/>
              </w:rPr>
              <w:t>1.65</w:t>
            </w:r>
            <w:r w:rsidR="00AF5CFC" w:rsidRPr="00F43694">
              <w:rPr>
                <w:rFonts w:ascii="Times New Roman" w:hAnsi="Times New Roman" w:cs="Times New Roman"/>
                <w:sz w:val="18"/>
                <w:szCs w:val="18"/>
              </w:rPr>
              <w:t>x10</w:t>
            </w:r>
            <w:r w:rsidR="00AF5CFC" w:rsidRPr="00F43694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-</w:t>
            </w:r>
            <w:r w:rsidR="001A512D" w:rsidRPr="00F43694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7</w:t>
            </w:r>
          </w:p>
        </w:tc>
        <w:tc>
          <w:tcPr>
            <w:tcW w:w="990" w:type="dxa"/>
            <w:vAlign w:val="center"/>
          </w:tcPr>
          <w:p w:rsidR="00AF5CFC" w:rsidRPr="00F43694" w:rsidRDefault="001B7C03" w:rsidP="001B7C03">
            <w:pPr>
              <w:pStyle w:val="Body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369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AF5CFC" w:rsidRPr="00F4369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1A512D" w:rsidRPr="00F43694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AF5CFC" w:rsidRPr="00F43694">
              <w:rPr>
                <w:rFonts w:ascii="Times New Roman" w:hAnsi="Times New Roman" w:cs="Times New Roman"/>
                <w:sz w:val="18"/>
                <w:szCs w:val="18"/>
              </w:rPr>
              <w:t>x10</w:t>
            </w:r>
            <w:r w:rsidR="00AF5CFC" w:rsidRPr="00F43694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-</w:t>
            </w:r>
            <w:r w:rsidR="001A512D" w:rsidRPr="00F43694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7</w:t>
            </w:r>
          </w:p>
        </w:tc>
        <w:tc>
          <w:tcPr>
            <w:tcW w:w="900" w:type="dxa"/>
            <w:vAlign w:val="center"/>
          </w:tcPr>
          <w:p w:rsidR="00AF5CFC" w:rsidRPr="00F43694" w:rsidRDefault="001B7C03" w:rsidP="001A512D">
            <w:pPr>
              <w:pStyle w:val="Body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369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AF5CFC" w:rsidRPr="00F4369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F43694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  <w:r w:rsidR="00AF5CFC" w:rsidRPr="00F43694">
              <w:rPr>
                <w:rFonts w:ascii="Times New Roman" w:hAnsi="Times New Roman" w:cs="Times New Roman"/>
                <w:sz w:val="18"/>
                <w:szCs w:val="18"/>
              </w:rPr>
              <w:t>x10</w:t>
            </w:r>
            <w:r w:rsidR="00AF5CFC" w:rsidRPr="00F43694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-</w:t>
            </w:r>
            <w:r w:rsidR="001A512D" w:rsidRPr="00F43694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7</w:t>
            </w:r>
          </w:p>
        </w:tc>
        <w:tc>
          <w:tcPr>
            <w:tcW w:w="894" w:type="dxa"/>
            <w:vAlign w:val="center"/>
          </w:tcPr>
          <w:p w:rsidR="00AF5CFC" w:rsidRPr="00F43694" w:rsidRDefault="00541230" w:rsidP="001B7C03">
            <w:pPr>
              <w:pStyle w:val="Body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369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1B7C03" w:rsidRPr="00F43694">
              <w:rPr>
                <w:rFonts w:ascii="Times New Roman" w:hAnsi="Times New Roman" w:cs="Times New Roman"/>
                <w:sz w:val="18"/>
                <w:szCs w:val="18"/>
              </w:rPr>
              <w:t>.8</w:t>
            </w:r>
            <w:r w:rsidR="00AF5CFC" w:rsidRPr="00F43694">
              <w:rPr>
                <w:rFonts w:ascii="Times New Roman" w:hAnsi="Times New Roman" w:cs="Times New Roman"/>
                <w:sz w:val="18"/>
                <w:szCs w:val="18"/>
              </w:rPr>
              <w:t>x10</w:t>
            </w:r>
            <w:r w:rsidR="00AF5CFC" w:rsidRPr="00F43694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-</w:t>
            </w:r>
            <w:r w:rsidR="001A512D" w:rsidRPr="00F43694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7</w:t>
            </w:r>
          </w:p>
        </w:tc>
      </w:tr>
      <w:tr w:rsidR="00AF5CFC" w:rsidRPr="00F43694" w:rsidTr="001A52FE">
        <w:trPr>
          <w:jc w:val="center"/>
        </w:trPr>
        <w:tc>
          <w:tcPr>
            <w:tcW w:w="1495" w:type="dxa"/>
            <w:vAlign w:val="center"/>
          </w:tcPr>
          <w:p w:rsidR="00AF5CFC" w:rsidRPr="00F43694" w:rsidRDefault="00AF5CFC" w:rsidP="00962675">
            <w:pPr>
              <w:pStyle w:val="BodyText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3694">
              <w:rPr>
                <w:rFonts w:ascii="Times New Roman" w:hAnsi="Times New Roman" w:cs="Times New Roman"/>
                <w:sz w:val="18"/>
                <w:szCs w:val="18"/>
              </w:rPr>
              <w:t>Drain Current (A)</w:t>
            </w:r>
          </w:p>
          <w:p w:rsidR="00AF5CFC" w:rsidRPr="00F43694" w:rsidRDefault="00AF5CFC" w:rsidP="00AF5CFC">
            <w:pPr>
              <w:pStyle w:val="Body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3694">
              <w:rPr>
                <w:rFonts w:ascii="Times New Roman" w:hAnsi="Times New Roman" w:cs="Times New Roman"/>
                <w:sz w:val="18"/>
                <w:szCs w:val="18"/>
              </w:rPr>
              <w:t>(FET 3)</w:t>
            </w:r>
          </w:p>
        </w:tc>
        <w:tc>
          <w:tcPr>
            <w:tcW w:w="900" w:type="dxa"/>
            <w:vAlign w:val="center"/>
          </w:tcPr>
          <w:p w:rsidR="00AF5CFC" w:rsidRPr="00F43694" w:rsidRDefault="001B7C03" w:rsidP="001A512D">
            <w:pPr>
              <w:pStyle w:val="Body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369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AF5CFC" w:rsidRPr="00F43694">
              <w:rPr>
                <w:rFonts w:ascii="Times New Roman" w:hAnsi="Times New Roman" w:cs="Times New Roman"/>
                <w:sz w:val="18"/>
                <w:szCs w:val="18"/>
              </w:rPr>
              <w:t>x10</w:t>
            </w:r>
            <w:r w:rsidR="00AF5CFC" w:rsidRPr="00F43694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-</w:t>
            </w:r>
            <w:r w:rsidR="001A512D" w:rsidRPr="00F43694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7</w:t>
            </w:r>
          </w:p>
        </w:tc>
        <w:tc>
          <w:tcPr>
            <w:tcW w:w="900" w:type="dxa"/>
            <w:vAlign w:val="center"/>
          </w:tcPr>
          <w:p w:rsidR="00AF5CFC" w:rsidRPr="00F43694" w:rsidRDefault="001B7C03" w:rsidP="001A512D">
            <w:pPr>
              <w:pStyle w:val="Body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3694">
              <w:rPr>
                <w:rFonts w:ascii="Times New Roman" w:hAnsi="Times New Roman" w:cs="Times New Roman"/>
                <w:sz w:val="18"/>
                <w:szCs w:val="18"/>
              </w:rPr>
              <w:t>1.05</w:t>
            </w:r>
            <w:r w:rsidR="00AF5CFC" w:rsidRPr="00F43694">
              <w:rPr>
                <w:rFonts w:ascii="Times New Roman" w:hAnsi="Times New Roman" w:cs="Times New Roman"/>
                <w:sz w:val="18"/>
                <w:szCs w:val="18"/>
              </w:rPr>
              <w:t>x10</w:t>
            </w:r>
            <w:r w:rsidR="00AF5CFC" w:rsidRPr="00F43694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-</w:t>
            </w:r>
            <w:r w:rsidR="001A512D" w:rsidRPr="00F43694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7</w:t>
            </w:r>
          </w:p>
        </w:tc>
        <w:tc>
          <w:tcPr>
            <w:tcW w:w="900" w:type="dxa"/>
            <w:vAlign w:val="center"/>
          </w:tcPr>
          <w:p w:rsidR="00AF5CFC" w:rsidRPr="00F43694" w:rsidRDefault="001B7C03" w:rsidP="001A512D">
            <w:pPr>
              <w:pStyle w:val="Body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3694">
              <w:rPr>
                <w:rFonts w:ascii="Times New Roman" w:hAnsi="Times New Roman" w:cs="Times New Roman"/>
                <w:sz w:val="18"/>
                <w:szCs w:val="18"/>
              </w:rPr>
              <w:t>1.4</w:t>
            </w:r>
            <w:r w:rsidR="00AF5CFC" w:rsidRPr="00F43694">
              <w:rPr>
                <w:rFonts w:ascii="Times New Roman" w:hAnsi="Times New Roman" w:cs="Times New Roman"/>
                <w:sz w:val="18"/>
                <w:szCs w:val="18"/>
              </w:rPr>
              <w:t>x10</w:t>
            </w:r>
            <w:r w:rsidR="00AF5CFC" w:rsidRPr="00F43694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-</w:t>
            </w:r>
            <w:r w:rsidR="001A512D" w:rsidRPr="00F43694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7</w:t>
            </w:r>
          </w:p>
        </w:tc>
        <w:tc>
          <w:tcPr>
            <w:tcW w:w="900" w:type="dxa"/>
            <w:vAlign w:val="center"/>
          </w:tcPr>
          <w:p w:rsidR="00AF5CFC" w:rsidRPr="00F43694" w:rsidRDefault="001B7C03" w:rsidP="001A512D">
            <w:pPr>
              <w:pStyle w:val="Body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3694">
              <w:rPr>
                <w:rFonts w:ascii="Times New Roman" w:hAnsi="Times New Roman" w:cs="Times New Roman"/>
                <w:sz w:val="18"/>
                <w:szCs w:val="18"/>
              </w:rPr>
              <w:t>1.6</w:t>
            </w:r>
            <w:r w:rsidR="00AF5CFC" w:rsidRPr="00F43694">
              <w:rPr>
                <w:rFonts w:ascii="Times New Roman" w:hAnsi="Times New Roman" w:cs="Times New Roman"/>
                <w:sz w:val="18"/>
                <w:szCs w:val="18"/>
              </w:rPr>
              <w:t>x10</w:t>
            </w:r>
            <w:r w:rsidR="00AF5CFC" w:rsidRPr="00F43694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-</w:t>
            </w:r>
            <w:r w:rsidR="001A512D" w:rsidRPr="00F43694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7</w:t>
            </w:r>
          </w:p>
        </w:tc>
        <w:tc>
          <w:tcPr>
            <w:tcW w:w="900" w:type="dxa"/>
            <w:vAlign w:val="center"/>
          </w:tcPr>
          <w:p w:rsidR="00AF5CFC" w:rsidRPr="00F43694" w:rsidRDefault="001B7C03" w:rsidP="001A512D">
            <w:pPr>
              <w:pStyle w:val="Body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369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AF5CFC" w:rsidRPr="00F4369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1A512D" w:rsidRPr="00F43694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F4369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AF5CFC" w:rsidRPr="00F43694">
              <w:rPr>
                <w:rFonts w:ascii="Times New Roman" w:hAnsi="Times New Roman" w:cs="Times New Roman"/>
                <w:sz w:val="18"/>
                <w:szCs w:val="18"/>
              </w:rPr>
              <w:t>x10</w:t>
            </w:r>
            <w:r w:rsidR="00AF5CFC" w:rsidRPr="00F43694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-</w:t>
            </w:r>
            <w:r w:rsidR="001A512D" w:rsidRPr="00F43694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7</w:t>
            </w:r>
          </w:p>
        </w:tc>
        <w:tc>
          <w:tcPr>
            <w:tcW w:w="990" w:type="dxa"/>
            <w:vAlign w:val="center"/>
          </w:tcPr>
          <w:p w:rsidR="00AF5CFC" w:rsidRPr="00F43694" w:rsidRDefault="001B7C03" w:rsidP="001B7C03">
            <w:pPr>
              <w:pStyle w:val="Body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369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1A512D" w:rsidRPr="00F4369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F43694">
              <w:rPr>
                <w:rFonts w:ascii="Times New Roman" w:hAnsi="Times New Roman" w:cs="Times New Roman"/>
                <w:sz w:val="18"/>
                <w:szCs w:val="18"/>
              </w:rPr>
              <w:t>72</w:t>
            </w:r>
            <w:r w:rsidR="00AF5CFC" w:rsidRPr="00F43694">
              <w:rPr>
                <w:rFonts w:ascii="Times New Roman" w:hAnsi="Times New Roman" w:cs="Times New Roman"/>
                <w:sz w:val="18"/>
                <w:szCs w:val="18"/>
              </w:rPr>
              <w:t>x10</w:t>
            </w:r>
            <w:r w:rsidR="00AF5CFC" w:rsidRPr="00F43694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-</w:t>
            </w:r>
            <w:r w:rsidR="001A512D" w:rsidRPr="00F43694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7</w:t>
            </w:r>
          </w:p>
        </w:tc>
        <w:tc>
          <w:tcPr>
            <w:tcW w:w="900" w:type="dxa"/>
            <w:vAlign w:val="center"/>
          </w:tcPr>
          <w:p w:rsidR="00AF5CFC" w:rsidRPr="00F43694" w:rsidRDefault="001B7C03" w:rsidP="001B7C03">
            <w:pPr>
              <w:pStyle w:val="Body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3694">
              <w:rPr>
                <w:rFonts w:ascii="Times New Roman" w:hAnsi="Times New Roman" w:cs="Times New Roman"/>
                <w:sz w:val="18"/>
                <w:szCs w:val="18"/>
              </w:rPr>
              <w:t>1.72</w:t>
            </w:r>
            <w:r w:rsidR="00AF5CFC" w:rsidRPr="00F43694">
              <w:rPr>
                <w:rFonts w:ascii="Times New Roman" w:hAnsi="Times New Roman" w:cs="Times New Roman"/>
                <w:sz w:val="18"/>
                <w:szCs w:val="18"/>
              </w:rPr>
              <w:t>x10</w:t>
            </w:r>
            <w:r w:rsidR="00AF5CFC" w:rsidRPr="00F43694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-</w:t>
            </w:r>
            <w:r w:rsidR="001A512D" w:rsidRPr="00F43694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6</w:t>
            </w:r>
          </w:p>
        </w:tc>
        <w:tc>
          <w:tcPr>
            <w:tcW w:w="894" w:type="dxa"/>
            <w:vAlign w:val="center"/>
          </w:tcPr>
          <w:p w:rsidR="00AF5CFC" w:rsidRPr="00F43694" w:rsidRDefault="001A512D" w:rsidP="00541230">
            <w:pPr>
              <w:pStyle w:val="Body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369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1B7C03" w:rsidRPr="00F43694">
              <w:rPr>
                <w:rFonts w:ascii="Times New Roman" w:hAnsi="Times New Roman" w:cs="Times New Roman"/>
                <w:sz w:val="18"/>
                <w:szCs w:val="18"/>
              </w:rPr>
              <w:t>.75</w:t>
            </w:r>
            <w:r w:rsidR="00AF5CFC" w:rsidRPr="00F43694">
              <w:rPr>
                <w:rFonts w:ascii="Times New Roman" w:hAnsi="Times New Roman" w:cs="Times New Roman"/>
                <w:sz w:val="18"/>
                <w:szCs w:val="18"/>
              </w:rPr>
              <w:t>x10</w:t>
            </w:r>
            <w:r w:rsidR="00AF5CFC" w:rsidRPr="00F43694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-</w:t>
            </w:r>
            <w:r w:rsidRPr="00F43694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6</w:t>
            </w:r>
          </w:p>
        </w:tc>
      </w:tr>
    </w:tbl>
    <w:p w:rsidR="008C02EF" w:rsidRPr="004F6842" w:rsidRDefault="008C02EF" w:rsidP="008C02EF">
      <w:pPr>
        <w:spacing w:after="1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C02EF">
        <w:rPr>
          <w:rFonts w:ascii="Times New Roman" w:eastAsia="Times New Roman" w:hAnsi="Times New Roman" w:cs="Times New Roman"/>
          <w:noProof/>
          <w:sz w:val="24"/>
          <w:szCs w:val="24"/>
          <w:lang w:bidi="hi-IN"/>
        </w:rPr>
        <w:lastRenderedPageBreak/>
        <w:drawing>
          <wp:inline distT="0" distB="0" distL="0" distR="0">
            <wp:extent cx="5167412" cy="2647666"/>
            <wp:effectExtent l="19050" t="0" r="14188" b="284"/>
            <wp:docPr id="2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 w:rsidRPr="008C02EF">
        <w:rPr>
          <w:rFonts w:ascii="Times New Roman" w:eastAsia="Times New Roman" w:hAnsi="Times New Roman" w:cs="Times New Roman"/>
          <w:noProof/>
          <w:sz w:val="24"/>
          <w:szCs w:val="24"/>
          <w:lang w:bidi="hi-IN"/>
        </w:rPr>
        <w:drawing>
          <wp:inline distT="0" distB="0" distL="0" distR="0">
            <wp:extent cx="5173440" cy="2893325"/>
            <wp:effectExtent l="19050" t="0" r="27210" b="2275"/>
            <wp:docPr id="20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 w:rsidRPr="008C02EF">
        <w:rPr>
          <w:rFonts w:ascii="Times New Roman" w:eastAsia="Times New Roman" w:hAnsi="Times New Roman" w:cs="Times New Roman"/>
          <w:noProof/>
          <w:sz w:val="24"/>
          <w:szCs w:val="24"/>
          <w:lang w:bidi="hi-IN"/>
        </w:rPr>
        <w:drawing>
          <wp:inline distT="0" distB="0" distL="0" distR="0">
            <wp:extent cx="5182965" cy="2797791"/>
            <wp:effectExtent l="19050" t="0" r="17685" b="2559"/>
            <wp:docPr id="21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AF5CFC" w:rsidRPr="00F43694" w:rsidRDefault="00AF5CFC" w:rsidP="00AF5CF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i/>
          <w:iCs/>
          <w:color w:val="000000"/>
          <w:lang w:bidi="hi-IN"/>
        </w:rPr>
      </w:pPr>
      <w:r w:rsidRPr="00F43694">
        <w:rPr>
          <w:rFonts w:ascii="Times New Roman" w:eastAsia="Times New Roman" w:hAnsi="Times New Roman" w:cs="Times New Roman"/>
          <w:i/>
          <w:iCs/>
        </w:rPr>
        <w:t xml:space="preserve">Fig. 3: </w:t>
      </w:r>
      <w:r w:rsidRPr="00F43694">
        <w:rPr>
          <w:rFonts w:ascii="Times New Roman" w:hAnsi="Times New Roman" w:cs="Times New Roman"/>
          <w:i/>
          <w:iCs/>
          <w:color w:val="000000"/>
          <w:lang w:bidi="hi-IN"/>
        </w:rPr>
        <w:t>Drain current versus gate-source voltage (I</w:t>
      </w:r>
      <w:r w:rsidRPr="00F43694">
        <w:rPr>
          <w:rFonts w:ascii="Times New Roman" w:hAnsi="Times New Roman" w:cs="Times New Roman"/>
          <w:i/>
          <w:iCs/>
          <w:color w:val="000000"/>
          <w:vertAlign w:val="subscript"/>
          <w:lang w:bidi="hi-IN"/>
        </w:rPr>
        <w:t>D</w:t>
      </w:r>
      <w:r w:rsidRPr="00F43694">
        <w:rPr>
          <w:rFonts w:ascii="Times New Roman" w:hAnsi="Times New Roman" w:cs="Times New Roman"/>
          <w:i/>
          <w:iCs/>
          <w:color w:val="000000"/>
          <w:lang w:bidi="hi-IN"/>
        </w:rPr>
        <w:t xml:space="preserve"> -V</w:t>
      </w:r>
      <w:r w:rsidRPr="00F43694">
        <w:rPr>
          <w:rFonts w:ascii="Times New Roman" w:hAnsi="Times New Roman" w:cs="Times New Roman"/>
          <w:i/>
          <w:iCs/>
          <w:color w:val="000000"/>
          <w:vertAlign w:val="subscript"/>
          <w:lang w:bidi="hi-IN"/>
        </w:rPr>
        <w:t>GS</w:t>
      </w:r>
      <w:r w:rsidRPr="00F43694">
        <w:rPr>
          <w:rFonts w:ascii="Times New Roman" w:hAnsi="Times New Roman" w:cs="Times New Roman"/>
          <w:i/>
          <w:iCs/>
          <w:color w:val="000000"/>
          <w:lang w:bidi="hi-IN"/>
        </w:rPr>
        <w:t xml:space="preserve">) for </w:t>
      </w:r>
      <w:r w:rsidR="008371C2" w:rsidRPr="00F43694">
        <w:rPr>
          <w:rFonts w:ascii="Times New Roman" w:hAnsi="Times New Roman" w:cs="Times New Roman"/>
          <w:i/>
          <w:iCs/>
          <w:color w:val="000000"/>
          <w:lang w:bidi="hi-IN"/>
        </w:rPr>
        <w:t xml:space="preserve">(a) </w:t>
      </w:r>
      <w:r w:rsidRPr="00F43694">
        <w:rPr>
          <w:rFonts w:ascii="Times New Roman" w:hAnsi="Times New Roman" w:cs="Times New Roman"/>
          <w:i/>
          <w:iCs/>
          <w:color w:val="000000"/>
          <w:lang w:bidi="hi-IN"/>
        </w:rPr>
        <w:t>a single ZnO nanorod FET</w:t>
      </w:r>
      <w:r w:rsidR="008371C2" w:rsidRPr="00F43694">
        <w:rPr>
          <w:rFonts w:ascii="Times New Roman" w:hAnsi="Times New Roman" w:cs="Times New Roman"/>
          <w:i/>
          <w:iCs/>
          <w:color w:val="000000"/>
          <w:lang w:bidi="hi-IN"/>
        </w:rPr>
        <w:t xml:space="preserve"> (b) two single ZnO FETs (c) Three single ZnO nanorod FETs</w:t>
      </w:r>
    </w:p>
    <w:p w:rsidR="00123628" w:rsidRPr="00F43694" w:rsidRDefault="00123628" w:rsidP="009D2D20">
      <w:pPr>
        <w:spacing w:after="120"/>
        <w:jc w:val="center"/>
        <w:rPr>
          <w:rFonts w:ascii="Times New Roman" w:eastAsia="Times New Roman" w:hAnsi="Times New Roman" w:cs="Times New Roman"/>
          <w:i/>
          <w:iCs/>
        </w:rPr>
      </w:pPr>
      <w:r w:rsidRPr="00F43694">
        <w:rPr>
          <w:rFonts w:ascii="Times New Roman" w:eastAsia="Times New Roman" w:hAnsi="Times New Roman" w:cs="Times New Roman"/>
          <w:i/>
          <w:iCs/>
        </w:rPr>
        <w:lastRenderedPageBreak/>
        <w:t xml:space="preserve">Table </w:t>
      </w:r>
      <w:r w:rsidR="00983B41" w:rsidRPr="00F43694">
        <w:rPr>
          <w:rFonts w:ascii="Times New Roman" w:eastAsia="Times New Roman" w:hAnsi="Times New Roman" w:cs="Times New Roman"/>
          <w:i/>
          <w:iCs/>
        </w:rPr>
        <w:t>2</w:t>
      </w:r>
      <w:r w:rsidRPr="00F43694">
        <w:rPr>
          <w:rFonts w:ascii="Times New Roman" w:eastAsia="Times New Roman" w:hAnsi="Times New Roman" w:cs="Times New Roman"/>
          <w:i/>
          <w:iCs/>
        </w:rPr>
        <w:t xml:space="preserve">: </w:t>
      </w:r>
      <w:r w:rsidR="00E779D4" w:rsidRPr="00F43694">
        <w:rPr>
          <w:rFonts w:ascii="Times New Roman" w:eastAsia="Times New Roman" w:hAnsi="Times New Roman" w:cs="Times New Roman"/>
          <w:i/>
          <w:iCs/>
        </w:rPr>
        <w:t>Gate-source voltage,</w:t>
      </w:r>
      <w:r w:rsidRPr="00F43694">
        <w:rPr>
          <w:rFonts w:ascii="Times New Roman" w:eastAsia="Times New Roman" w:hAnsi="Times New Roman" w:cs="Times New Roman"/>
          <w:i/>
          <w:iCs/>
        </w:rPr>
        <w:t>V</w:t>
      </w:r>
      <w:r w:rsidRPr="00F43694">
        <w:rPr>
          <w:rFonts w:ascii="Times New Roman" w:eastAsia="Times New Roman" w:hAnsi="Times New Roman" w:cs="Times New Roman"/>
          <w:i/>
          <w:iCs/>
          <w:vertAlign w:val="subscript"/>
        </w:rPr>
        <w:t>GS</w:t>
      </w:r>
      <w:r w:rsidRPr="00F43694">
        <w:rPr>
          <w:rFonts w:ascii="Times New Roman" w:eastAsia="Times New Roman" w:hAnsi="Times New Roman" w:cs="Times New Roman"/>
          <w:i/>
          <w:iCs/>
        </w:rPr>
        <w:t xml:space="preserve"> </w:t>
      </w:r>
      <w:r w:rsidR="00E779D4" w:rsidRPr="00F43694">
        <w:rPr>
          <w:rFonts w:ascii="Times New Roman" w:eastAsia="Times New Roman" w:hAnsi="Times New Roman" w:cs="Times New Roman"/>
          <w:i/>
          <w:iCs/>
        </w:rPr>
        <w:t>versus</w:t>
      </w:r>
      <w:r w:rsidRPr="00F43694">
        <w:rPr>
          <w:rFonts w:ascii="Times New Roman" w:eastAsia="Times New Roman" w:hAnsi="Times New Roman" w:cs="Times New Roman"/>
          <w:i/>
          <w:iCs/>
        </w:rPr>
        <w:t xml:space="preserve"> </w:t>
      </w:r>
      <w:r w:rsidR="00E779D4" w:rsidRPr="00F43694">
        <w:rPr>
          <w:rFonts w:ascii="Times New Roman" w:eastAsia="Times New Roman" w:hAnsi="Times New Roman" w:cs="Times New Roman"/>
          <w:i/>
          <w:iCs/>
        </w:rPr>
        <w:t xml:space="preserve">drain current, </w:t>
      </w:r>
      <w:r w:rsidRPr="00F43694">
        <w:rPr>
          <w:rFonts w:ascii="Times New Roman" w:eastAsia="Times New Roman" w:hAnsi="Times New Roman" w:cs="Times New Roman"/>
          <w:i/>
          <w:iCs/>
        </w:rPr>
        <w:t>I</w:t>
      </w:r>
      <w:r w:rsidRPr="00F43694">
        <w:rPr>
          <w:rFonts w:ascii="Times New Roman" w:eastAsia="Times New Roman" w:hAnsi="Times New Roman" w:cs="Times New Roman"/>
          <w:i/>
          <w:iCs/>
          <w:vertAlign w:val="subscript"/>
        </w:rPr>
        <w:t>D</w:t>
      </w:r>
      <w:r w:rsidRPr="00F43694">
        <w:rPr>
          <w:rFonts w:ascii="Times New Roman" w:eastAsia="Times New Roman" w:hAnsi="Times New Roman" w:cs="Times New Roman"/>
          <w:i/>
          <w:iCs/>
        </w:rPr>
        <w:t xml:space="preserve"> at </w:t>
      </w:r>
      <w:r w:rsidR="00E779D4" w:rsidRPr="00F43694">
        <w:rPr>
          <w:rFonts w:ascii="Times New Roman" w:eastAsia="Times New Roman" w:hAnsi="Times New Roman" w:cs="Times New Roman"/>
          <w:i/>
          <w:iCs/>
        </w:rPr>
        <w:t>d</w:t>
      </w:r>
      <w:r w:rsidRPr="00F43694">
        <w:rPr>
          <w:rFonts w:ascii="Times New Roman" w:eastAsia="Times New Roman" w:hAnsi="Times New Roman" w:cs="Times New Roman"/>
          <w:i/>
          <w:iCs/>
        </w:rPr>
        <w:t xml:space="preserve">ifferent values of </w:t>
      </w:r>
      <w:r w:rsidR="00E779D4" w:rsidRPr="00F43694">
        <w:rPr>
          <w:rFonts w:ascii="Times New Roman" w:eastAsia="Times New Roman" w:hAnsi="Times New Roman" w:cs="Times New Roman"/>
          <w:i/>
          <w:iCs/>
        </w:rPr>
        <w:t>drain-source voltage,</w:t>
      </w:r>
      <w:r w:rsidRPr="00F43694">
        <w:rPr>
          <w:rFonts w:ascii="Times New Roman" w:eastAsia="Times New Roman" w:hAnsi="Times New Roman" w:cs="Times New Roman"/>
          <w:i/>
          <w:iCs/>
        </w:rPr>
        <w:t>V</w:t>
      </w:r>
      <w:r w:rsidRPr="00F43694">
        <w:rPr>
          <w:rFonts w:ascii="Times New Roman" w:eastAsia="Times New Roman" w:hAnsi="Times New Roman" w:cs="Times New Roman"/>
          <w:i/>
          <w:iCs/>
          <w:vertAlign w:val="subscript"/>
        </w:rPr>
        <w:t>DS</w:t>
      </w:r>
      <w:r w:rsidRPr="00F43694">
        <w:rPr>
          <w:rFonts w:ascii="Times New Roman" w:eastAsia="Times New Roman" w:hAnsi="Times New Roman" w:cs="Times New Roman"/>
          <w:i/>
          <w:iCs/>
        </w:rPr>
        <w:t xml:space="preserve"> for a ZnO FET containing a single nanorod</w:t>
      </w:r>
    </w:p>
    <w:tbl>
      <w:tblPr>
        <w:tblStyle w:val="TableGrid"/>
        <w:tblW w:w="0" w:type="auto"/>
        <w:tblLook w:val="04A0"/>
      </w:tblPr>
      <w:tblGrid>
        <w:gridCol w:w="455"/>
        <w:gridCol w:w="969"/>
        <w:gridCol w:w="471"/>
        <w:gridCol w:w="799"/>
        <w:gridCol w:w="461"/>
        <w:gridCol w:w="807"/>
        <w:gridCol w:w="453"/>
        <w:gridCol w:w="815"/>
        <w:gridCol w:w="445"/>
        <w:gridCol w:w="824"/>
        <w:gridCol w:w="436"/>
        <w:gridCol w:w="834"/>
        <w:gridCol w:w="516"/>
        <w:gridCol w:w="754"/>
      </w:tblGrid>
      <w:tr w:rsidR="00E779D4" w:rsidRPr="00F43694" w:rsidTr="00D9584D">
        <w:tc>
          <w:tcPr>
            <w:tcW w:w="1424" w:type="dxa"/>
            <w:gridSpan w:val="2"/>
            <w:vAlign w:val="center"/>
          </w:tcPr>
          <w:p w:rsidR="00123628" w:rsidRPr="00F43694" w:rsidRDefault="00123628" w:rsidP="00CC5420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436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For V</w:t>
            </w:r>
            <w:r w:rsidRPr="00F436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bscript"/>
              </w:rPr>
              <w:t xml:space="preserve">DS </w:t>
            </w:r>
            <w:r w:rsidRPr="00F436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= 0V</w:t>
            </w:r>
          </w:p>
        </w:tc>
        <w:tc>
          <w:tcPr>
            <w:tcW w:w="1270" w:type="dxa"/>
            <w:gridSpan w:val="2"/>
            <w:vAlign w:val="center"/>
          </w:tcPr>
          <w:p w:rsidR="00123628" w:rsidRPr="00F43694" w:rsidRDefault="00123628" w:rsidP="00CC5420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436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For V</w:t>
            </w:r>
            <w:r w:rsidRPr="00F436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bscript"/>
              </w:rPr>
              <w:t xml:space="preserve">DS </w:t>
            </w:r>
            <w:r w:rsidRPr="00F436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= 0.4V</w:t>
            </w:r>
          </w:p>
        </w:tc>
        <w:tc>
          <w:tcPr>
            <w:tcW w:w="1268" w:type="dxa"/>
            <w:gridSpan w:val="2"/>
            <w:vAlign w:val="center"/>
          </w:tcPr>
          <w:p w:rsidR="00123628" w:rsidRPr="00F43694" w:rsidRDefault="00123628" w:rsidP="00CC5420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436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For V</w:t>
            </w:r>
            <w:r w:rsidRPr="00F436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bscript"/>
              </w:rPr>
              <w:t xml:space="preserve">DS </w:t>
            </w:r>
            <w:r w:rsidRPr="00F436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= 0.8V</w:t>
            </w:r>
          </w:p>
        </w:tc>
        <w:tc>
          <w:tcPr>
            <w:tcW w:w="1268" w:type="dxa"/>
            <w:gridSpan w:val="2"/>
            <w:vAlign w:val="center"/>
          </w:tcPr>
          <w:p w:rsidR="00123628" w:rsidRPr="00F43694" w:rsidRDefault="00123628" w:rsidP="00CC5420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436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For V</w:t>
            </w:r>
            <w:r w:rsidRPr="00F436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bscript"/>
              </w:rPr>
              <w:t xml:space="preserve">DS </w:t>
            </w:r>
            <w:r w:rsidRPr="00F436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= 1.2V</w:t>
            </w:r>
          </w:p>
        </w:tc>
        <w:tc>
          <w:tcPr>
            <w:tcW w:w="1269" w:type="dxa"/>
            <w:gridSpan w:val="2"/>
            <w:vAlign w:val="center"/>
          </w:tcPr>
          <w:p w:rsidR="00123628" w:rsidRPr="00F43694" w:rsidRDefault="00123628" w:rsidP="00CC5420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436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For V</w:t>
            </w:r>
            <w:r w:rsidRPr="00F436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bscript"/>
              </w:rPr>
              <w:t xml:space="preserve">DS </w:t>
            </w:r>
            <w:r w:rsidRPr="00F436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= 1.6V</w:t>
            </w:r>
          </w:p>
        </w:tc>
        <w:tc>
          <w:tcPr>
            <w:tcW w:w="1270" w:type="dxa"/>
            <w:gridSpan w:val="2"/>
            <w:vAlign w:val="center"/>
          </w:tcPr>
          <w:p w:rsidR="00123628" w:rsidRPr="00F43694" w:rsidRDefault="00123628" w:rsidP="00CC5420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436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For V</w:t>
            </w:r>
            <w:r w:rsidRPr="00F436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bscript"/>
              </w:rPr>
              <w:t xml:space="preserve">DS </w:t>
            </w:r>
            <w:r w:rsidRPr="00F436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= 2V</w:t>
            </w:r>
          </w:p>
        </w:tc>
        <w:tc>
          <w:tcPr>
            <w:tcW w:w="1270" w:type="dxa"/>
            <w:gridSpan w:val="2"/>
            <w:vAlign w:val="center"/>
          </w:tcPr>
          <w:p w:rsidR="00123628" w:rsidRPr="00F43694" w:rsidRDefault="00123628" w:rsidP="00CC5420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436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For V</w:t>
            </w:r>
            <w:r w:rsidRPr="00F436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bscript"/>
              </w:rPr>
              <w:t xml:space="preserve">DS </w:t>
            </w:r>
            <w:r w:rsidRPr="00F436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= 2.4V</w:t>
            </w:r>
          </w:p>
        </w:tc>
      </w:tr>
      <w:tr w:rsidR="00D9584D" w:rsidRPr="00F43694" w:rsidTr="00D9584D">
        <w:trPr>
          <w:trHeight w:val="288"/>
        </w:trPr>
        <w:tc>
          <w:tcPr>
            <w:tcW w:w="455" w:type="dxa"/>
            <w:vAlign w:val="center"/>
          </w:tcPr>
          <w:p w:rsidR="00D9584D" w:rsidRPr="00F43694" w:rsidRDefault="00CC5420" w:rsidP="00D9584D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436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V</w:t>
            </w:r>
            <w:r w:rsidRPr="00F436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bscript"/>
              </w:rPr>
              <w:t xml:space="preserve">GS </w:t>
            </w:r>
            <w:r w:rsidRPr="00F436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(V)</w:t>
            </w:r>
          </w:p>
        </w:tc>
        <w:tc>
          <w:tcPr>
            <w:tcW w:w="969" w:type="dxa"/>
            <w:vAlign w:val="center"/>
          </w:tcPr>
          <w:p w:rsidR="00CC5420" w:rsidRPr="00F43694" w:rsidRDefault="00CC5420" w:rsidP="00CC5420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436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</w:t>
            </w:r>
            <w:r w:rsidR="00487724" w:rsidRPr="00F436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bscript"/>
              </w:rPr>
              <w:t>D</w:t>
            </w:r>
            <w:r w:rsidRPr="00F436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bscript"/>
              </w:rPr>
              <w:t xml:space="preserve"> </w:t>
            </w:r>
            <w:r w:rsidRPr="00F436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(A)</w:t>
            </w:r>
          </w:p>
        </w:tc>
        <w:tc>
          <w:tcPr>
            <w:tcW w:w="471" w:type="dxa"/>
            <w:vAlign w:val="center"/>
          </w:tcPr>
          <w:p w:rsidR="00CC5420" w:rsidRPr="00F43694" w:rsidRDefault="00CC5420" w:rsidP="00CC5420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436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V</w:t>
            </w:r>
            <w:r w:rsidRPr="00F436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bscript"/>
              </w:rPr>
              <w:t xml:space="preserve">GS </w:t>
            </w:r>
            <w:r w:rsidRPr="00F436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(V)</w:t>
            </w:r>
          </w:p>
        </w:tc>
        <w:tc>
          <w:tcPr>
            <w:tcW w:w="799" w:type="dxa"/>
            <w:vAlign w:val="center"/>
          </w:tcPr>
          <w:p w:rsidR="00CC5420" w:rsidRPr="00F43694" w:rsidRDefault="00CC5420" w:rsidP="00CC5420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436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</w:t>
            </w:r>
            <w:r w:rsidR="00487724" w:rsidRPr="00F436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bscript"/>
              </w:rPr>
              <w:t>D</w:t>
            </w:r>
            <w:r w:rsidRPr="00F436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bscript"/>
              </w:rPr>
              <w:t xml:space="preserve"> </w:t>
            </w:r>
            <w:r w:rsidRPr="00F436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(A)</w:t>
            </w:r>
          </w:p>
        </w:tc>
        <w:tc>
          <w:tcPr>
            <w:tcW w:w="461" w:type="dxa"/>
            <w:vAlign w:val="center"/>
          </w:tcPr>
          <w:p w:rsidR="00CC5420" w:rsidRPr="00F43694" w:rsidRDefault="00CC5420" w:rsidP="00CC5420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436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V</w:t>
            </w:r>
            <w:r w:rsidRPr="00F436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bscript"/>
              </w:rPr>
              <w:t xml:space="preserve">GS </w:t>
            </w:r>
            <w:r w:rsidRPr="00F436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(V)</w:t>
            </w:r>
          </w:p>
        </w:tc>
        <w:tc>
          <w:tcPr>
            <w:tcW w:w="807" w:type="dxa"/>
            <w:vAlign w:val="center"/>
          </w:tcPr>
          <w:p w:rsidR="00CC5420" w:rsidRPr="00F43694" w:rsidRDefault="00CC5420" w:rsidP="00487724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436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</w:t>
            </w:r>
            <w:r w:rsidRPr="00F436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bscript"/>
              </w:rPr>
              <w:t xml:space="preserve">D </w:t>
            </w:r>
            <w:r w:rsidRPr="00F436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(A)</w:t>
            </w:r>
          </w:p>
        </w:tc>
        <w:tc>
          <w:tcPr>
            <w:tcW w:w="453" w:type="dxa"/>
            <w:vAlign w:val="center"/>
          </w:tcPr>
          <w:p w:rsidR="00CC5420" w:rsidRPr="00F43694" w:rsidRDefault="00CC5420" w:rsidP="00CC5420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436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V</w:t>
            </w:r>
            <w:r w:rsidRPr="00F436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bscript"/>
              </w:rPr>
              <w:t xml:space="preserve">GS </w:t>
            </w:r>
            <w:r w:rsidRPr="00F436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(V)</w:t>
            </w:r>
          </w:p>
        </w:tc>
        <w:tc>
          <w:tcPr>
            <w:tcW w:w="815" w:type="dxa"/>
            <w:vAlign w:val="center"/>
          </w:tcPr>
          <w:p w:rsidR="00CC5420" w:rsidRPr="00F43694" w:rsidRDefault="00CC5420" w:rsidP="00487724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436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</w:t>
            </w:r>
            <w:r w:rsidRPr="00F436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bscript"/>
              </w:rPr>
              <w:t xml:space="preserve">D </w:t>
            </w:r>
            <w:r w:rsidRPr="00F436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(A)</w:t>
            </w:r>
          </w:p>
        </w:tc>
        <w:tc>
          <w:tcPr>
            <w:tcW w:w="445" w:type="dxa"/>
            <w:vAlign w:val="center"/>
          </w:tcPr>
          <w:p w:rsidR="00CC5420" w:rsidRPr="00F43694" w:rsidRDefault="00CC5420" w:rsidP="00CC5420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436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V</w:t>
            </w:r>
            <w:r w:rsidRPr="00F436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bscript"/>
              </w:rPr>
              <w:t xml:space="preserve">GS </w:t>
            </w:r>
            <w:r w:rsidRPr="00F436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(V)</w:t>
            </w:r>
          </w:p>
        </w:tc>
        <w:tc>
          <w:tcPr>
            <w:tcW w:w="824" w:type="dxa"/>
            <w:vAlign w:val="center"/>
          </w:tcPr>
          <w:p w:rsidR="00CC5420" w:rsidRPr="00F43694" w:rsidRDefault="00CC5420" w:rsidP="00CC5420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436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</w:t>
            </w:r>
            <w:r w:rsidR="00487724" w:rsidRPr="00F436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bscript"/>
              </w:rPr>
              <w:t>D</w:t>
            </w:r>
            <w:r w:rsidRPr="00F436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bscript"/>
              </w:rPr>
              <w:t xml:space="preserve"> </w:t>
            </w:r>
            <w:r w:rsidRPr="00F436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(A)</w:t>
            </w:r>
          </w:p>
        </w:tc>
        <w:tc>
          <w:tcPr>
            <w:tcW w:w="436" w:type="dxa"/>
            <w:vAlign w:val="center"/>
          </w:tcPr>
          <w:p w:rsidR="00CC5420" w:rsidRPr="00F43694" w:rsidRDefault="00CC5420" w:rsidP="00CC5420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436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V</w:t>
            </w:r>
            <w:r w:rsidRPr="00F436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bscript"/>
              </w:rPr>
              <w:t xml:space="preserve">GS </w:t>
            </w:r>
            <w:r w:rsidRPr="00F436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(V)</w:t>
            </w:r>
          </w:p>
        </w:tc>
        <w:tc>
          <w:tcPr>
            <w:tcW w:w="834" w:type="dxa"/>
            <w:vAlign w:val="center"/>
          </w:tcPr>
          <w:p w:rsidR="00CC5420" w:rsidRPr="00F43694" w:rsidRDefault="00CC5420" w:rsidP="00487724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436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</w:t>
            </w:r>
            <w:r w:rsidRPr="00F436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bscript"/>
              </w:rPr>
              <w:t xml:space="preserve">D </w:t>
            </w:r>
            <w:r w:rsidRPr="00F436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(A)</w:t>
            </w:r>
          </w:p>
        </w:tc>
        <w:tc>
          <w:tcPr>
            <w:tcW w:w="516" w:type="dxa"/>
            <w:vAlign w:val="center"/>
          </w:tcPr>
          <w:p w:rsidR="00CC5420" w:rsidRPr="00F43694" w:rsidRDefault="00CC5420" w:rsidP="00CC5420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436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V</w:t>
            </w:r>
            <w:r w:rsidRPr="00F436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bscript"/>
              </w:rPr>
              <w:t xml:space="preserve">GS </w:t>
            </w:r>
            <w:r w:rsidRPr="00F436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(V)</w:t>
            </w:r>
          </w:p>
        </w:tc>
        <w:tc>
          <w:tcPr>
            <w:tcW w:w="754" w:type="dxa"/>
            <w:vAlign w:val="center"/>
          </w:tcPr>
          <w:p w:rsidR="00CC5420" w:rsidRPr="00F43694" w:rsidRDefault="00CC5420" w:rsidP="00CC5420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436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</w:t>
            </w:r>
            <w:r w:rsidR="00487724" w:rsidRPr="00F436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bscript"/>
              </w:rPr>
              <w:t>D</w:t>
            </w:r>
            <w:r w:rsidRPr="00F436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bscript"/>
              </w:rPr>
              <w:t xml:space="preserve"> </w:t>
            </w:r>
            <w:r w:rsidRPr="00F436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(A)</w:t>
            </w:r>
          </w:p>
        </w:tc>
      </w:tr>
      <w:tr w:rsidR="00031D67" w:rsidRPr="00F43694" w:rsidTr="00D9584D">
        <w:trPr>
          <w:trHeight w:val="288"/>
        </w:trPr>
        <w:tc>
          <w:tcPr>
            <w:tcW w:w="455" w:type="dxa"/>
          </w:tcPr>
          <w:p w:rsidR="00031D67" w:rsidRPr="00F43694" w:rsidRDefault="00031D67" w:rsidP="00D9584D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3694">
              <w:rPr>
                <w:rFonts w:ascii="Times New Roman" w:eastAsia="Times New Roman" w:hAnsi="Times New Roman" w:cs="Times New Roman"/>
                <w:sz w:val="18"/>
                <w:szCs w:val="18"/>
              </w:rPr>
              <w:t>-1.5</w:t>
            </w:r>
          </w:p>
        </w:tc>
        <w:tc>
          <w:tcPr>
            <w:tcW w:w="969" w:type="dxa"/>
          </w:tcPr>
          <w:p w:rsidR="00031D67" w:rsidRPr="00F43694" w:rsidRDefault="00031D67" w:rsidP="00D958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436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0.00E+00</w:t>
            </w:r>
          </w:p>
        </w:tc>
        <w:tc>
          <w:tcPr>
            <w:tcW w:w="471" w:type="dxa"/>
          </w:tcPr>
          <w:p w:rsidR="00031D67" w:rsidRPr="00F43694" w:rsidRDefault="00031D67" w:rsidP="00D9584D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3694">
              <w:rPr>
                <w:rFonts w:ascii="Times New Roman" w:eastAsia="Times New Roman" w:hAnsi="Times New Roman" w:cs="Times New Roman"/>
                <w:sz w:val="18"/>
                <w:szCs w:val="18"/>
              </w:rPr>
              <w:t>-1.5</w:t>
            </w:r>
          </w:p>
        </w:tc>
        <w:tc>
          <w:tcPr>
            <w:tcW w:w="799" w:type="dxa"/>
          </w:tcPr>
          <w:p w:rsidR="00031D67" w:rsidRPr="00F43694" w:rsidRDefault="00031D6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436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8.00E-09</w:t>
            </w:r>
          </w:p>
        </w:tc>
        <w:tc>
          <w:tcPr>
            <w:tcW w:w="461" w:type="dxa"/>
          </w:tcPr>
          <w:p w:rsidR="00031D67" w:rsidRPr="00F43694" w:rsidRDefault="00031D67" w:rsidP="00D9584D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3694">
              <w:rPr>
                <w:rFonts w:ascii="Times New Roman" w:eastAsia="Times New Roman" w:hAnsi="Times New Roman" w:cs="Times New Roman"/>
                <w:sz w:val="18"/>
                <w:szCs w:val="18"/>
              </w:rPr>
              <w:t>-1.5</w:t>
            </w:r>
          </w:p>
        </w:tc>
        <w:tc>
          <w:tcPr>
            <w:tcW w:w="807" w:type="dxa"/>
          </w:tcPr>
          <w:p w:rsidR="00031D67" w:rsidRPr="00F43694" w:rsidRDefault="00031D6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436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3.00E-08</w:t>
            </w:r>
          </w:p>
        </w:tc>
        <w:tc>
          <w:tcPr>
            <w:tcW w:w="453" w:type="dxa"/>
          </w:tcPr>
          <w:p w:rsidR="00031D67" w:rsidRPr="00F43694" w:rsidRDefault="00031D67" w:rsidP="00D9584D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3694">
              <w:rPr>
                <w:rFonts w:ascii="Times New Roman" w:eastAsia="Times New Roman" w:hAnsi="Times New Roman" w:cs="Times New Roman"/>
                <w:sz w:val="18"/>
                <w:szCs w:val="18"/>
              </w:rPr>
              <w:t>-1.5</w:t>
            </w:r>
          </w:p>
        </w:tc>
        <w:tc>
          <w:tcPr>
            <w:tcW w:w="815" w:type="dxa"/>
          </w:tcPr>
          <w:p w:rsidR="00031D67" w:rsidRPr="00F43694" w:rsidRDefault="00031D6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436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4.00E-08</w:t>
            </w:r>
          </w:p>
        </w:tc>
        <w:tc>
          <w:tcPr>
            <w:tcW w:w="445" w:type="dxa"/>
          </w:tcPr>
          <w:p w:rsidR="00031D67" w:rsidRPr="00F43694" w:rsidRDefault="00031D67" w:rsidP="00D9584D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3694">
              <w:rPr>
                <w:rFonts w:ascii="Times New Roman" w:eastAsia="Times New Roman" w:hAnsi="Times New Roman" w:cs="Times New Roman"/>
                <w:sz w:val="18"/>
                <w:szCs w:val="18"/>
              </w:rPr>
              <w:t>-1.5</w:t>
            </w:r>
          </w:p>
        </w:tc>
        <w:tc>
          <w:tcPr>
            <w:tcW w:w="824" w:type="dxa"/>
          </w:tcPr>
          <w:p w:rsidR="00031D67" w:rsidRPr="00F43694" w:rsidRDefault="00E37245" w:rsidP="00E3724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436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  <w:r w:rsidR="00031D67" w:rsidRPr="00F436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F436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  <w:r w:rsidR="00031D67" w:rsidRPr="00F436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0E-08</w:t>
            </w:r>
          </w:p>
        </w:tc>
        <w:tc>
          <w:tcPr>
            <w:tcW w:w="436" w:type="dxa"/>
          </w:tcPr>
          <w:p w:rsidR="00031D67" w:rsidRPr="00F43694" w:rsidRDefault="00031D67" w:rsidP="00D9584D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3694">
              <w:rPr>
                <w:rFonts w:ascii="Times New Roman" w:eastAsia="Times New Roman" w:hAnsi="Times New Roman" w:cs="Times New Roman"/>
                <w:sz w:val="18"/>
                <w:szCs w:val="18"/>
              </w:rPr>
              <w:t>-1.5</w:t>
            </w:r>
          </w:p>
        </w:tc>
        <w:tc>
          <w:tcPr>
            <w:tcW w:w="834" w:type="dxa"/>
          </w:tcPr>
          <w:p w:rsidR="00031D67" w:rsidRPr="00F43694" w:rsidRDefault="00031D6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436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4.50E-08</w:t>
            </w:r>
          </w:p>
        </w:tc>
        <w:tc>
          <w:tcPr>
            <w:tcW w:w="516" w:type="dxa"/>
          </w:tcPr>
          <w:p w:rsidR="00031D67" w:rsidRPr="00F43694" w:rsidRDefault="00031D67" w:rsidP="00D9584D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3694">
              <w:rPr>
                <w:rFonts w:ascii="Times New Roman" w:eastAsia="Times New Roman" w:hAnsi="Times New Roman" w:cs="Times New Roman"/>
                <w:sz w:val="18"/>
                <w:szCs w:val="18"/>
              </w:rPr>
              <w:t>-1.5</w:t>
            </w:r>
          </w:p>
        </w:tc>
        <w:tc>
          <w:tcPr>
            <w:tcW w:w="754" w:type="dxa"/>
          </w:tcPr>
          <w:p w:rsidR="00031D67" w:rsidRPr="00F43694" w:rsidRDefault="00031D67" w:rsidP="00E3724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436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</w:t>
            </w:r>
            <w:r w:rsidR="00E37245" w:rsidRPr="00F436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  <w:r w:rsidRPr="00F436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0E-08</w:t>
            </w:r>
          </w:p>
        </w:tc>
      </w:tr>
      <w:tr w:rsidR="00031D67" w:rsidRPr="00F43694" w:rsidTr="00D9584D">
        <w:trPr>
          <w:trHeight w:val="288"/>
        </w:trPr>
        <w:tc>
          <w:tcPr>
            <w:tcW w:w="455" w:type="dxa"/>
          </w:tcPr>
          <w:p w:rsidR="00031D67" w:rsidRPr="00F43694" w:rsidRDefault="00031D67" w:rsidP="00D9584D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3694">
              <w:rPr>
                <w:rFonts w:ascii="Times New Roman" w:eastAsia="Times New Roman" w:hAnsi="Times New Roman" w:cs="Times New Roman"/>
                <w:sz w:val="18"/>
                <w:szCs w:val="18"/>
              </w:rPr>
              <w:t>-1</w:t>
            </w:r>
          </w:p>
        </w:tc>
        <w:tc>
          <w:tcPr>
            <w:tcW w:w="969" w:type="dxa"/>
          </w:tcPr>
          <w:p w:rsidR="00031D67" w:rsidRPr="00F43694" w:rsidRDefault="00031D67" w:rsidP="00D958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436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0.00E+00</w:t>
            </w:r>
          </w:p>
        </w:tc>
        <w:tc>
          <w:tcPr>
            <w:tcW w:w="471" w:type="dxa"/>
          </w:tcPr>
          <w:p w:rsidR="00031D67" w:rsidRPr="00F43694" w:rsidRDefault="00031D67" w:rsidP="00D9584D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3694">
              <w:rPr>
                <w:rFonts w:ascii="Times New Roman" w:eastAsia="Times New Roman" w:hAnsi="Times New Roman" w:cs="Times New Roman"/>
                <w:sz w:val="18"/>
                <w:szCs w:val="18"/>
              </w:rPr>
              <w:t>-1</w:t>
            </w:r>
          </w:p>
        </w:tc>
        <w:tc>
          <w:tcPr>
            <w:tcW w:w="799" w:type="dxa"/>
          </w:tcPr>
          <w:p w:rsidR="00031D67" w:rsidRPr="00F43694" w:rsidRDefault="00031D6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436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1.00E-07</w:t>
            </w:r>
          </w:p>
        </w:tc>
        <w:tc>
          <w:tcPr>
            <w:tcW w:w="461" w:type="dxa"/>
          </w:tcPr>
          <w:p w:rsidR="00031D67" w:rsidRPr="00F43694" w:rsidRDefault="00031D67" w:rsidP="00D9584D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3694">
              <w:rPr>
                <w:rFonts w:ascii="Times New Roman" w:eastAsia="Times New Roman" w:hAnsi="Times New Roman" w:cs="Times New Roman"/>
                <w:sz w:val="18"/>
                <w:szCs w:val="18"/>
              </w:rPr>
              <w:t>-1</w:t>
            </w:r>
          </w:p>
        </w:tc>
        <w:tc>
          <w:tcPr>
            <w:tcW w:w="807" w:type="dxa"/>
          </w:tcPr>
          <w:p w:rsidR="00031D67" w:rsidRPr="00F43694" w:rsidRDefault="00031D6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436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1.65E-07</w:t>
            </w:r>
          </w:p>
        </w:tc>
        <w:tc>
          <w:tcPr>
            <w:tcW w:w="453" w:type="dxa"/>
          </w:tcPr>
          <w:p w:rsidR="00031D67" w:rsidRPr="00F43694" w:rsidRDefault="00031D67" w:rsidP="00D9584D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3694">
              <w:rPr>
                <w:rFonts w:ascii="Times New Roman" w:eastAsia="Times New Roman" w:hAnsi="Times New Roman" w:cs="Times New Roman"/>
                <w:sz w:val="18"/>
                <w:szCs w:val="18"/>
              </w:rPr>
              <w:t>-1</w:t>
            </w:r>
          </w:p>
        </w:tc>
        <w:tc>
          <w:tcPr>
            <w:tcW w:w="815" w:type="dxa"/>
          </w:tcPr>
          <w:p w:rsidR="00031D67" w:rsidRPr="00F43694" w:rsidRDefault="00031D6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436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2.00E-07</w:t>
            </w:r>
          </w:p>
        </w:tc>
        <w:tc>
          <w:tcPr>
            <w:tcW w:w="445" w:type="dxa"/>
          </w:tcPr>
          <w:p w:rsidR="00031D67" w:rsidRPr="00F43694" w:rsidRDefault="00031D67" w:rsidP="00D9584D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3694">
              <w:rPr>
                <w:rFonts w:ascii="Times New Roman" w:eastAsia="Times New Roman" w:hAnsi="Times New Roman" w:cs="Times New Roman"/>
                <w:sz w:val="18"/>
                <w:szCs w:val="18"/>
              </w:rPr>
              <w:t>-1</w:t>
            </w:r>
          </w:p>
        </w:tc>
        <w:tc>
          <w:tcPr>
            <w:tcW w:w="824" w:type="dxa"/>
          </w:tcPr>
          <w:p w:rsidR="00031D67" w:rsidRPr="00F43694" w:rsidRDefault="00031D6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436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2.35E-07</w:t>
            </w:r>
          </w:p>
        </w:tc>
        <w:tc>
          <w:tcPr>
            <w:tcW w:w="436" w:type="dxa"/>
          </w:tcPr>
          <w:p w:rsidR="00031D67" w:rsidRPr="00F43694" w:rsidRDefault="00031D67" w:rsidP="00D9584D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3694">
              <w:rPr>
                <w:rFonts w:ascii="Times New Roman" w:eastAsia="Times New Roman" w:hAnsi="Times New Roman" w:cs="Times New Roman"/>
                <w:sz w:val="18"/>
                <w:szCs w:val="18"/>
              </w:rPr>
              <w:t>-1</w:t>
            </w:r>
          </w:p>
        </w:tc>
        <w:tc>
          <w:tcPr>
            <w:tcW w:w="834" w:type="dxa"/>
          </w:tcPr>
          <w:p w:rsidR="00031D67" w:rsidRPr="00F43694" w:rsidRDefault="00031D6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436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2.50E-07</w:t>
            </w:r>
          </w:p>
        </w:tc>
        <w:tc>
          <w:tcPr>
            <w:tcW w:w="516" w:type="dxa"/>
          </w:tcPr>
          <w:p w:rsidR="00031D67" w:rsidRPr="00F43694" w:rsidRDefault="00031D67" w:rsidP="00D9584D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3694">
              <w:rPr>
                <w:rFonts w:ascii="Times New Roman" w:eastAsia="Times New Roman" w:hAnsi="Times New Roman" w:cs="Times New Roman"/>
                <w:sz w:val="18"/>
                <w:szCs w:val="18"/>
              </w:rPr>
              <w:t>-1</w:t>
            </w:r>
          </w:p>
        </w:tc>
        <w:tc>
          <w:tcPr>
            <w:tcW w:w="754" w:type="dxa"/>
          </w:tcPr>
          <w:p w:rsidR="00031D67" w:rsidRPr="00F43694" w:rsidRDefault="00031D6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436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2.60E-07</w:t>
            </w:r>
          </w:p>
        </w:tc>
      </w:tr>
      <w:tr w:rsidR="00031D67" w:rsidRPr="00F43694" w:rsidTr="00D9584D">
        <w:trPr>
          <w:trHeight w:val="288"/>
        </w:trPr>
        <w:tc>
          <w:tcPr>
            <w:tcW w:w="455" w:type="dxa"/>
          </w:tcPr>
          <w:p w:rsidR="00031D67" w:rsidRPr="00F43694" w:rsidRDefault="00031D67" w:rsidP="00D9584D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3694">
              <w:rPr>
                <w:rFonts w:ascii="Times New Roman" w:eastAsia="Times New Roman" w:hAnsi="Times New Roman" w:cs="Times New Roman"/>
                <w:sz w:val="18"/>
                <w:szCs w:val="18"/>
              </w:rPr>
              <w:t>-0.5</w:t>
            </w:r>
          </w:p>
        </w:tc>
        <w:tc>
          <w:tcPr>
            <w:tcW w:w="969" w:type="dxa"/>
          </w:tcPr>
          <w:p w:rsidR="00031D67" w:rsidRPr="00F43694" w:rsidRDefault="00031D67" w:rsidP="00D958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436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0.00E+00</w:t>
            </w:r>
          </w:p>
        </w:tc>
        <w:tc>
          <w:tcPr>
            <w:tcW w:w="471" w:type="dxa"/>
          </w:tcPr>
          <w:p w:rsidR="00031D67" w:rsidRPr="00F43694" w:rsidRDefault="00031D67" w:rsidP="00D9584D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3694">
              <w:rPr>
                <w:rFonts w:ascii="Times New Roman" w:eastAsia="Times New Roman" w:hAnsi="Times New Roman" w:cs="Times New Roman"/>
                <w:sz w:val="18"/>
                <w:szCs w:val="18"/>
              </w:rPr>
              <w:t>-0.5</w:t>
            </w:r>
          </w:p>
        </w:tc>
        <w:tc>
          <w:tcPr>
            <w:tcW w:w="799" w:type="dxa"/>
          </w:tcPr>
          <w:p w:rsidR="00031D67" w:rsidRPr="00F43694" w:rsidRDefault="00031D6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436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1.80E-07</w:t>
            </w:r>
          </w:p>
        </w:tc>
        <w:tc>
          <w:tcPr>
            <w:tcW w:w="461" w:type="dxa"/>
          </w:tcPr>
          <w:p w:rsidR="00031D67" w:rsidRPr="00F43694" w:rsidRDefault="00031D67" w:rsidP="00D9584D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3694">
              <w:rPr>
                <w:rFonts w:ascii="Times New Roman" w:eastAsia="Times New Roman" w:hAnsi="Times New Roman" w:cs="Times New Roman"/>
                <w:sz w:val="18"/>
                <w:szCs w:val="18"/>
              </w:rPr>
              <w:t>-0.5</w:t>
            </w:r>
          </w:p>
        </w:tc>
        <w:tc>
          <w:tcPr>
            <w:tcW w:w="807" w:type="dxa"/>
          </w:tcPr>
          <w:p w:rsidR="00031D67" w:rsidRPr="00F43694" w:rsidRDefault="00031D6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436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3.50E-07</w:t>
            </w:r>
          </w:p>
        </w:tc>
        <w:tc>
          <w:tcPr>
            <w:tcW w:w="453" w:type="dxa"/>
          </w:tcPr>
          <w:p w:rsidR="00031D67" w:rsidRPr="00F43694" w:rsidRDefault="00031D67" w:rsidP="00D9584D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3694">
              <w:rPr>
                <w:rFonts w:ascii="Times New Roman" w:eastAsia="Times New Roman" w:hAnsi="Times New Roman" w:cs="Times New Roman"/>
                <w:sz w:val="18"/>
                <w:szCs w:val="18"/>
              </w:rPr>
              <w:t>-0.5</w:t>
            </w:r>
          </w:p>
        </w:tc>
        <w:tc>
          <w:tcPr>
            <w:tcW w:w="815" w:type="dxa"/>
          </w:tcPr>
          <w:p w:rsidR="00031D67" w:rsidRPr="00F43694" w:rsidRDefault="00031D6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436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4.50E-07</w:t>
            </w:r>
          </w:p>
        </w:tc>
        <w:tc>
          <w:tcPr>
            <w:tcW w:w="445" w:type="dxa"/>
          </w:tcPr>
          <w:p w:rsidR="00031D67" w:rsidRPr="00F43694" w:rsidRDefault="00031D67" w:rsidP="00D9584D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3694">
              <w:rPr>
                <w:rFonts w:ascii="Times New Roman" w:eastAsia="Times New Roman" w:hAnsi="Times New Roman" w:cs="Times New Roman"/>
                <w:sz w:val="18"/>
                <w:szCs w:val="18"/>
              </w:rPr>
              <w:t>-0.5</w:t>
            </w:r>
          </w:p>
        </w:tc>
        <w:tc>
          <w:tcPr>
            <w:tcW w:w="824" w:type="dxa"/>
          </w:tcPr>
          <w:p w:rsidR="00031D67" w:rsidRPr="00F43694" w:rsidRDefault="00031D6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436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5.00E-07</w:t>
            </w:r>
          </w:p>
        </w:tc>
        <w:tc>
          <w:tcPr>
            <w:tcW w:w="436" w:type="dxa"/>
          </w:tcPr>
          <w:p w:rsidR="00031D67" w:rsidRPr="00F43694" w:rsidRDefault="00031D67" w:rsidP="00D9584D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3694">
              <w:rPr>
                <w:rFonts w:ascii="Times New Roman" w:eastAsia="Times New Roman" w:hAnsi="Times New Roman" w:cs="Times New Roman"/>
                <w:sz w:val="18"/>
                <w:szCs w:val="18"/>
              </w:rPr>
              <w:t>-0.5</w:t>
            </w:r>
          </w:p>
        </w:tc>
        <w:tc>
          <w:tcPr>
            <w:tcW w:w="834" w:type="dxa"/>
          </w:tcPr>
          <w:p w:rsidR="00031D67" w:rsidRPr="00F43694" w:rsidRDefault="00031D6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436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5.40E-07</w:t>
            </w:r>
          </w:p>
        </w:tc>
        <w:tc>
          <w:tcPr>
            <w:tcW w:w="516" w:type="dxa"/>
          </w:tcPr>
          <w:p w:rsidR="00031D67" w:rsidRPr="00F43694" w:rsidRDefault="00031D67" w:rsidP="00D9584D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3694">
              <w:rPr>
                <w:rFonts w:ascii="Times New Roman" w:eastAsia="Times New Roman" w:hAnsi="Times New Roman" w:cs="Times New Roman"/>
                <w:sz w:val="18"/>
                <w:szCs w:val="18"/>
              </w:rPr>
              <w:t>-0.5</w:t>
            </w:r>
          </w:p>
        </w:tc>
        <w:tc>
          <w:tcPr>
            <w:tcW w:w="754" w:type="dxa"/>
          </w:tcPr>
          <w:p w:rsidR="00031D67" w:rsidRPr="00F43694" w:rsidRDefault="00031D6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436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5.60E-07</w:t>
            </w:r>
          </w:p>
        </w:tc>
      </w:tr>
      <w:tr w:rsidR="00031D67" w:rsidRPr="00F43694" w:rsidTr="00D9584D">
        <w:trPr>
          <w:trHeight w:val="288"/>
        </w:trPr>
        <w:tc>
          <w:tcPr>
            <w:tcW w:w="455" w:type="dxa"/>
          </w:tcPr>
          <w:p w:rsidR="00031D67" w:rsidRPr="00F43694" w:rsidRDefault="00031D67" w:rsidP="00D9584D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369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9" w:type="dxa"/>
          </w:tcPr>
          <w:p w:rsidR="00031D67" w:rsidRPr="00F43694" w:rsidRDefault="00031D67" w:rsidP="00D958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436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0.00E+00</w:t>
            </w:r>
          </w:p>
        </w:tc>
        <w:tc>
          <w:tcPr>
            <w:tcW w:w="471" w:type="dxa"/>
          </w:tcPr>
          <w:p w:rsidR="00031D67" w:rsidRPr="00F43694" w:rsidRDefault="00031D67" w:rsidP="00D9584D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369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99" w:type="dxa"/>
          </w:tcPr>
          <w:p w:rsidR="00031D67" w:rsidRPr="00F43694" w:rsidRDefault="00031D6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436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2.80E-07</w:t>
            </w:r>
          </w:p>
        </w:tc>
        <w:tc>
          <w:tcPr>
            <w:tcW w:w="461" w:type="dxa"/>
          </w:tcPr>
          <w:p w:rsidR="00031D67" w:rsidRPr="00F43694" w:rsidRDefault="00031D67" w:rsidP="00D9584D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369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07" w:type="dxa"/>
          </w:tcPr>
          <w:p w:rsidR="00031D67" w:rsidRPr="00F43694" w:rsidRDefault="00031D6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436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5.00E-07</w:t>
            </w:r>
          </w:p>
        </w:tc>
        <w:tc>
          <w:tcPr>
            <w:tcW w:w="453" w:type="dxa"/>
          </w:tcPr>
          <w:p w:rsidR="00031D67" w:rsidRPr="00F43694" w:rsidRDefault="00031D67" w:rsidP="00D9584D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369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15" w:type="dxa"/>
          </w:tcPr>
          <w:p w:rsidR="00031D67" w:rsidRPr="00F43694" w:rsidRDefault="00031D6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436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6.50E-07</w:t>
            </w:r>
          </w:p>
        </w:tc>
        <w:tc>
          <w:tcPr>
            <w:tcW w:w="445" w:type="dxa"/>
          </w:tcPr>
          <w:p w:rsidR="00031D67" w:rsidRPr="00F43694" w:rsidRDefault="00031D67" w:rsidP="00D9584D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369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24" w:type="dxa"/>
          </w:tcPr>
          <w:p w:rsidR="00031D67" w:rsidRPr="00F43694" w:rsidRDefault="00031D6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436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7.50E-07</w:t>
            </w:r>
          </w:p>
        </w:tc>
        <w:tc>
          <w:tcPr>
            <w:tcW w:w="436" w:type="dxa"/>
          </w:tcPr>
          <w:p w:rsidR="00031D67" w:rsidRPr="00F43694" w:rsidRDefault="00031D67" w:rsidP="00D9584D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369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34" w:type="dxa"/>
          </w:tcPr>
          <w:p w:rsidR="00031D67" w:rsidRPr="00F43694" w:rsidRDefault="00031D6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436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8.20E-07</w:t>
            </w:r>
          </w:p>
        </w:tc>
        <w:tc>
          <w:tcPr>
            <w:tcW w:w="516" w:type="dxa"/>
          </w:tcPr>
          <w:p w:rsidR="00031D67" w:rsidRPr="00F43694" w:rsidRDefault="00031D67" w:rsidP="00D9584D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369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54" w:type="dxa"/>
          </w:tcPr>
          <w:p w:rsidR="00031D67" w:rsidRPr="00F43694" w:rsidRDefault="00031D6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436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8.50E-07</w:t>
            </w:r>
          </w:p>
        </w:tc>
      </w:tr>
      <w:tr w:rsidR="00031D67" w:rsidRPr="00F43694" w:rsidTr="00D9584D">
        <w:trPr>
          <w:trHeight w:val="288"/>
        </w:trPr>
        <w:tc>
          <w:tcPr>
            <w:tcW w:w="455" w:type="dxa"/>
          </w:tcPr>
          <w:p w:rsidR="00031D67" w:rsidRPr="00F43694" w:rsidRDefault="00031D67" w:rsidP="00D9584D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3694">
              <w:rPr>
                <w:rFonts w:ascii="Times New Roman" w:eastAsia="Times New Roman" w:hAnsi="Times New Roman" w:cs="Times New Roman"/>
                <w:sz w:val="18"/>
                <w:szCs w:val="18"/>
              </w:rPr>
              <w:t>0.5</w:t>
            </w:r>
          </w:p>
        </w:tc>
        <w:tc>
          <w:tcPr>
            <w:tcW w:w="969" w:type="dxa"/>
          </w:tcPr>
          <w:p w:rsidR="00031D67" w:rsidRPr="00F43694" w:rsidRDefault="00031D67" w:rsidP="00D958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436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0.00E+00</w:t>
            </w:r>
          </w:p>
        </w:tc>
        <w:tc>
          <w:tcPr>
            <w:tcW w:w="471" w:type="dxa"/>
          </w:tcPr>
          <w:p w:rsidR="00031D67" w:rsidRPr="00F43694" w:rsidRDefault="00031D67" w:rsidP="00D9584D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3694">
              <w:rPr>
                <w:rFonts w:ascii="Times New Roman" w:eastAsia="Times New Roman" w:hAnsi="Times New Roman" w:cs="Times New Roman"/>
                <w:sz w:val="18"/>
                <w:szCs w:val="18"/>
              </w:rPr>
              <w:t>0.5</w:t>
            </w:r>
          </w:p>
        </w:tc>
        <w:tc>
          <w:tcPr>
            <w:tcW w:w="799" w:type="dxa"/>
          </w:tcPr>
          <w:p w:rsidR="00031D67" w:rsidRPr="00F43694" w:rsidRDefault="00031D6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436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4.00E-07</w:t>
            </w:r>
          </w:p>
        </w:tc>
        <w:tc>
          <w:tcPr>
            <w:tcW w:w="461" w:type="dxa"/>
          </w:tcPr>
          <w:p w:rsidR="00031D67" w:rsidRPr="00F43694" w:rsidRDefault="00031D67" w:rsidP="00D9584D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3694">
              <w:rPr>
                <w:rFonts w:ascii="Times New Roman" w:eastAsia="Times New Roman" w:hAnsi="Times New Roman" w:cs="Times New Roman"/>
                <w:sz w:val="18"/>
                <w:szCs w:val="18"/>
              </w:rPr>
              <w:t>0.5</w:t>
            </w:r>
          </w:p>
        </w:tc>
        <w:tc>
          <w:tcPr>
            <w:tcW w:w="807" w:type="dxa"/>
          </w:tcPr>
          <w:p w:rsidR="00031D67" w:rsidRPr="00F43694" w:rsidRDefault="00031D6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436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7.00E-07</w:t>
            </w:r>
          </w:p>
        </w:tc>
        <w:tc>
          <w:tcPr>
            <w:tcW w:w="453" w:type="dxa"/>
          </w:tcPr>
          <w:p w:rsidR="00031D67" w:rsidRPr="00F43694" w:rsidRDefault="00031D67" w:rsidP="00D9584D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3694">
              <w:rPr>
                <w:rFonts w:ascii="Times New Roman" w:eastAsia="Times New Roman" w:hAnsi="Times New Roman" w:cs="Times New Roman"/>
                <w:sz w:val="18"/>
                <w:szCs w:val="18"/>
              </w:rPr>
              <w:t>0.5</w:t>
            </w:r>
          </w:p>
        </w:tc>
        <w:tc>
          <w:tcPr>
            <w:tcW w:w="815" w:type="dxa"/>
          </w:tcPr>
          <w:p w:rsidR="00031D67" w:rsidRPr="00F43694" w:rsidRDefault="00031D6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436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9.00E-07</w:t>
            </w:r>
          </w:p>
        </w:tc>
        <w:tc>
          <w:tcPr>
            <w:tcW w:w="445" w:type="dxa"/>
          </w:tcPr>
          <w:p w:rsidR="00031D67" w:rsidRPr="00F43694" w:rsidRDefault="00031D67" w:rsidP="00D9584D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3694">
              <w:rPr>
                <w:rFonts w:ascii="Times New Roman" w:eastAsia="Times New Roman" w:hAnsi="Times New Roman" w:cs="Times New Roman"/>
                <w:sz w:val="18"/>
                <w:szCs w:val="18"/>
              </w:rPr>
              <w:t>0.5</w:t>
            </w:r>
          </w:p>
        </w:tc>
        <w:tc>
          <w:tcPr>
            <w:tcW w:w="824" w:type="dxa"/>
          </w:tcPr>
          <w:p w:rsidR="00031D67" w:rsidRPr="00F43694" w:rsidRDefault="00031D6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436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1.03E-06</w:t>
            </w:r>
          </w:p>
        </w:tc>
        <w:tc>
          <w:tcPr>
            <w:tcW w:w="436" w:type="dxa"/>
          </w:tcPr>
          <w:p w:rsidR="00031D67" w:rsidRPr="00F43694" w:rsidRDefault="00031D67" w:rsidP="00D9584D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3694">
              <w:rPr>
                <w:rFonts w:ascii="Times New Roman" w:eastAsia="Times New Roman" w:hAnsi="Times New Roman" w:cs="Times New Roman"/>
                <w:sz w:val="18"/>
                <w:szCs w:val="18"/>
              </w:rPr>
              <w:t>0.5</w:t>
            </w:r>
          </w:p>
        </w:tc>
        <w:tc>
          <w:tcPr>
            <w:tcW w:w="834" w:type="dxa"/>
          </w:tcPr>
          <w:p w:rsidR="00031D67" w:rsidRPr="00F43694" w:rsidRDefault="00031D6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436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1.12E-06</w:t>
            </w:r>
          </w:p>
        </w:tc>
        <w:tc>
          <w:tcPr>
            <w:tcW w:w="516" w:type="dxa"/>
          </w:tcPr>
          <w:p w:rsidR="00031D67" w:rsidRPr="00F43694" w:rsidRDefault="00031D67" w:rsidP="00D9584D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3694">
              <w:rPr>
                <w:rFonts w:ascii="Times New Roman" w:eastAsia="Times New Roman" w:hAnsi="Times New Roman" w:cs="Times New Roman"/>
                <w:sz w:val="18"/>
                <w:szCs w:val="18"/>
              </w:rPr>
              <w:t>0.5</w:t>
            </w:r>
          </w:p>
        </w:tc>
        <w:tc>
          <w:tcPr>
            <w:tcW w:w="754" w:type="dxa"/>
          </w:tcPr>
          <w:p w:rsidR="00031D67" w:rsidRPr="00F43694" w:rsidRDefault="00031D6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436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1.18E-06</w:t>
            </w:r>
          </w:p>
        </w:tc>
      </w:tr>
      <w:tr w:rsidR="00031D67" w:rsidRPr="00F43694" w:rsidTr="00D9584D">
        <w:trPr>
          <w:trHeight w:val="288"/>
        </w:trPr>
        <w:tc>
          <w:tcPr>
            <w:tcW w:w="455" w:type="dxa"/>
          </w:tcPr>
          <w:p w:rsidR="00031D67" w:rsidRPr="00F43694" w:rsidRDefault="00031D67" w:rsidP="00D9584D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3694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69" w:type="dxa"/>
          </w:tcPr>
          <w:p w:rsidR="00031D67" w:rsidRPr="00F43694" w:rsidRDefault="00031D67" w:rsidP="00D958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436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0.00E+00</w:t>
            </w:r>
          </w:p>
        </w:tc>
        <w:tc>
          <w:tcPr>
            <w:tcW w:w="471" w:type="dxa"/>
          </w:tcPr>
          <w:p w:rsidR="00031D67" w:rsidRPr="00F43694" w:rsidRDefault="00031D67" w:rsidP="00D9584D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3694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99" w:type="dxa"/>
          </w:tcPr>
          <w:p w:rsidR="00031D67" w:rsidRPr="00F43694" w:rsidRDefault="00031D6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436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5.30E-07</w:t>
            </w:r>
          </w:p>
        </w:tc>
        <w:tc>
          <w:tcPr>
            <w:tcW w:w="461" w:type="dxa"/>
          </w:tcPr>
          <w:p w:rsidR="00031D67" w:rsidRPr="00F43694" w:rsidRDefault="00031D67" w:rsidP="00D9584D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3694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07" w:type="dxa"/>
          </w:tcPr>
          <w:p w:rsidR="00031D67" w:rsidRPr="00F43694" w:rsidRDefault="00031D6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436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9.00E-07</w:t>
            </w:r>
          </w:p>
        </w:tc>
        <w:tc>
          <w:tcPr>
            <w:tcW w:w="453" w:type="dxa"/>
          </w:tcPr>
          <w:p w:rsidR="00031D67" w:rsidRPr="00F43694" w:rsidRDefault="00031D67" w:rsidP="00D9584D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3694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15" w:type="dxa"/>
          </w:tcPr>
          <w:p w:rsidR="00031D67" w:rsidRPr="00F43694" w:rsidRDefault="00031D6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436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1.15E-06</w:t>
            </w:r>
          </w:p>
        </w:tc>
        <w:tc>
          <w:tcPr>
            <w:tcW w:w="445" w:type="dxa"/>
          </w:tcPr>
          <w:p w:rsidR="00031D67" w:rsidRPr="00F43694" w:rsidRDefault="00031D67" w:rsidP="00D9584D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3694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24" w:type="dxa"/>
          </w:tcPr>
          <w:p w:rsidR="00031D67" w:rsidRPr="00F43694" w:rsidRDefault="00031D6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436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1.30E-06</w:t>
            </w:r>
          </w:p>
        </w:tc>
        <w:tc>
          <w:tcPr>
            <w:tcW w:w="436" w:type="dxa"/>
          </w:tcPr>
          <w:p w:rsidR="00031D67" w:rsidRPr="00F43694" w:rsidRDefault="00031D67" w:rsidP="00D9584D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3694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34" w:type="dxa"/>
          </w:tcPr>
          <w:p w:rsidR="00031D67" w:rsidRPr="00F43694" w:rsidRDefault="00031D6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436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1.42E-06</w:t>
            </w:r>
          </w:p>
        </w:tc>
        <w:tc>
          <w:tcPr>
            <w:tcW w:w="516" w:type="dxa"/>
          </w:tcPr>
          <w:p w:rsidR="00031D67" w:rsidRPr="00F43694" w:rsidRDefault="00031D67" w:rsidP="00D9584D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3694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54" w:type="dxa"/>
          </w:tcPr>
          <w:p w:rsidR="00031D67" w:rsidRPr="00F43694" w:rsidRDefault="00031D6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436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1.50E-06</w:t>
            </w:r>
          </w:p>
        </w:tc>
      </w:tr>
      <w:tr w:rsidR="00031D67" w:rsidRPr="00F43694" w:rsidTr="00D9584D">
        <w:trPr>
          <w:trHeight w:val="288"/>
        </w:trPr>
        <w:tc>
          <w:tcPr>
            <w:tcW w:w="455" w:type="dxa"/>
          </w:tcPr>
          <w:p w:rsidR="00031D67" w:rsidRPr="00F43694" w:rsidRDefault="00031D67" w:rsidP="00D958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3694">
              <w:rPr>
                <w:rFonts w:ascii="Times New Roman" w:eastAsia="Times New Roman" w:hAnsi="Times New Roman" w:cs="Times New Roman"/>
                <w:sz w:val="18"/>
                <w:szCs w:val="18"/>
              </w:rPr>
              <w:t>1.5</w:t>
            </w:r>
          </w:p>
        </w:tc>
        <w:tc>
          <w:tcPr>
            <w:tcW w:w="969" w:type="dxa"/>
          </w:tcPr>
          <w:p w:rsidR="00031D67" w:rsidRPr="00F43694" w:rsidRDefault="00031D67" w:rsidP="00D958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436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0.00E+00</w:t>
            </w:r>
          </w:p>
        </w:tc>
        <w:tc>
          <w:tcPr>
            <w:tcW w:w="471" w:type="dxa"/>
          </w:tcPr>
          <w:p w:rsidR="00031D67" w:rsidRPr="00F43694" w:rsidRDefault="00031D67" w:rsidP="00D958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3694">
              <w:rPr>
                <w:rFonts w:ascii="Times New Roman" w:eastAsia="Times New Roman" w:hAnsi="Times New Roman" w:cs="Times New Roman"/>
                <w:sz w:val="18"/>
                <w:szCs w:val="18"/>
              </w:rPr>
              <w:t>1.5</w:t>
            </w:r>
          </w:p>
        </w:tc>
        <w:tc>
          <w:tcPr>
            <w:tcW w:w="799" w:type="dxa"/>
          </w:tcPr>
          <w:p w:rsidR="00031D67" w:rsidRPr="00F43694" w:rsidRDefault="00031D6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436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7.00E-07</w:t>
            </w:r>
          </w:p>
        </w:tc>
        <w:tc>
          <w:tcPr>
            <w:tcW w:w="461" w:type="dxa"/>
          </w:tcPr>
          <w:p w:rsidR="00031D67" w:rsidRPr="00F43694" w:rsidRDefault="00031D67" w:rsidP="00D958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3694">
              <w:rPr>
                <w:rFonts w:ascii="Times New Roman" w:eastAsia="Times New Roman" w:hAnsi="Times New Roman" w:cs="Times New Roman"/>
                <w:sz w:val="18"/>
                <w:szCs w:val="18"/>
              </w:rPr>
              <w:t>1.5</w:t>
            </w:r>
          </w:p>
        </w:tc>
        <w:tc>
          <w:tcPr>
            <w:tcW w:w="807" w:type="dxa"/>
          </w:tcPr>
          <w:p w:rsidR="00031D67" w:rsidRPr="00F43694" w:rsidRDefault="00031D6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436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1.10E-06</w:t>
            </w:r>
          </w:p>
        </w:tc>
        <w:tc>
          <w:tcPr>
            <w:tcW w:w="453" w:type="dxa"/>
          </w:tcPr>
          <w:p w:rsidR="00031D67" w:rsidRPr="00F43694" w:rsidRDefault="00031D67" w:rsidP="00D958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3694">
              <w:rPr>
                <w:rFonts w:ascii="Times New Roman" w:eastAsia="Times New Roman" w:hAnsi="Times New Roman" w:cs="Times New Roman"/>
                <w:sz w:val="18"/>
                <w:szCs w:val="18"/>
              </w:rPr>
              <w:t>1.5</w:t>
            </w:r>
          </w:p>
        </w:tc>
        <w:tc>
          <w:tcPr>
            <w:tcW w:w="815" w:type="dxa"/>
          </w:tcPr>
          <w:p w:rsidR="00031D67" w:rsidRPr="00F43694" w:rsidRDefault="00031D6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436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1.35E-06</w:t>
            </w:r>
          </w:p>
        </w:tc>
        <w:tc>
          <w:tcPr>
            <w:tcW w:w="445" w:type="dxa"/>
          </w:tcPr>
          <w:p w:rsidR="00031D67" w:rsidRPr="00F43694" w:rsidRDefault="00031D67" w:rsidP="00D958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3694">
              <w:rPr>
                <w:rFonts w:ascii="Times New Roman" w:eastAsia="Times New Roman" w:hAnsi="Times New Roman" w:cs="Times New Roman"/>
                <w:sz w:val="18"/>
                <w:szCs w:val="18"/>
              </w:rPr>
              <w:t>1.5</w:t>
            </w:r>
          </w:p>
        </w:tc>
        <w:tc>
          <w:tcPr>
            <w:tcW w:w="824" w:type="dxa"/>
          </w:tcPr>
          <w:p w:rsidR="00031D67" w:rsidRPr="00F43694" w:rsidRDefault="00031D6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436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1.55E-06</w:t>
            </w:r>
          </w:p>
        </w:tc>
        <w:tc>
          <w:tcPr>
            <w:tcW w:w="436" w:type="dxa"/>
          </w:tcPr>
          <w:p w:rsidR="00031D67" w:rsidRPr="00F43694" w:rsidRDefault="00031D67" w:rsidP="00D958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3694">
              <w:rPr>
                <w:rFonts w:ascii="Times New Roman" w:eastAsia="Times New Roman" w:hAnsi="Times New Roman" w:cs="Times New Roman"/>
                <w:sz w:val="18"/>
                <w:szCs w:val="18"/>
              </w:rPr>
              <w:t>1.5</w:t>
            </w:r>
          </w:p>
        </w:tc>
        <w:tc>
          <w:tcPr>
            <w:tcW w:w="834" w:type="dxa"/>
          </w:tcPr>
          <w:p w:rsidR="00031D67" w:rsidRPr="00F43694" w:rsidRDefault="00031D6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436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1.70E-06</w:t>
            </w:r>
          </w:p>
        </w:tc>
        <w:tc>
          <w:tcPr>
            <w:tcW w:w="516" w:type="dxa"/>
          </w:tcPr>
          <w:p w:rsidR="00031D67" w:rsidRPr="00F43694" w:rsidRDefault="00031D67" w:rsidP="00D958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3694">
              <w:rPr>
                <w:rFonts w:ascii="Times New Roman" w:eastAsia="Times New Roman" w:hAnsi="Times New Roman" w:cs="Times New Roman"/>
                <w:sz w:val="18"/>
                <w:szCs w:val="18"/>
              </w:rPr>
              <w:t>1.5</w:t>
            </w:r>
          </w:p>
        </w:tc>
        <w:tc>
          <w:tcPr>
            <w:tcW w:w="754" w:type="dxa"/>
          </w:tcPr>
          <w:p w:rsidR="00031D67" w:rsidRPr="00F43694" w:rsidRDefault="00031D6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436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1.80E-06</w:t>
            </w:r>
          </w:p>
        </w:tc>
      </w:tr>
    </w:tbl>
    <w:p w:rsidR="00487724" w:rsidRDefault="00487724" w:rsidP="00487724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487724" w:rsidRPr="00F43694" w:rsidRDefault="00487724" w:rsidP="00197F8F">
      <w:pPr>
        <w:spacing w:after="120"/>
        <w:jc w:val="center"/>
        <w:rPr>
          <w:rFonts w:ascii="Times New Roman" w:eastAsia="Times New Roman" w:hAnsi="Times New Roman" w:cs="Times New Roman"/>
          <w:i/>
          <w:iCs/>
        </w:rPr>
      </w:pPr>
      <w:r w:rsidRPr="00F43694">
        <w:rPr>
          <w:rFonts w:ascii="Times New Roman" w:eastAsia="Times New Roman" w:hAnsi="Times New Roman" w:cs="Times New Roman"/>
          <w:i/>
          <w:iCs/>
        </w:rPr>
        <w:t xml:space="preserve">Table </w:t>
      </w:r>
      <w:r w:rsidR="00983B41" w:rsidRPr="00F43694">
        <w:rPr>
          <w:rFonts w:ascii="Times New Roman" w:eastAsia="Times New Roman" w:hAnsi="Times New Roman" w:cs="Times New Roman"/>
          <w:i/>
          <w:iCs/>
        </w:rPr>
        <w:t>3</w:t>
      </w:r>
      <w:r w:rsidRPr="00F43694">
        <w:rPr>
          <w:rFonts w:ascii="Times New Roman" w:eastAsia="Times New Roman" w:hAnsi="Times New Roman" w:cs="Times New Roman"/>
          <w:i/>
          <w:iCs/>
        </w:rPr>
        <w:t>: Gate-source voltage,V</w:t>
      </w:r>
      <w:r w:rsidRPr="00F43694">
        <w:rPr>
          <w:rFonts w:ascii="Times New Roman" w:eastAsia="Times New Roman" w:hAnsi="Times New Roman" w:cs="Times New Roman"/>
          <w:i/>
          <w:iCs/>
          <w:vertAlign w:val="subscript"/>
        </w:rPr>
        <w:t>GS</w:t>
      </w:r>
      <w:r w:rsidRPr="00F43694">
        <w:rPr>
          <w:rFonts w:ascii="Times New Roman" w:eastAsia="Times New Roman" w:hAnsi="Times New Roman" w:cs="Times New Roman"/>
          <w:i/>
          <w:iCs/>
        </w:rPr>
        <w:t xml:space="preserve"> versus drain current, I</w:t>
      </w:r>
      <w:r w:rsidRPr="00F43694">
        <w:rPr>
          <w:rFonts w:ascii="Times New Roman" w:eastAsia="Times New Roman" w:hAnsi="Times New Roman" w:cs="Times New Roman"/>
          <w:i/>
          <w:iCs/>
          <w:vertAlign w:val="subscript"/>
        </w:rPr>
        <w:t>D</w:t>
      </w:r>
      <w:r w:rsidRPr="00F43694">
        <w:rPr>
          <w:rFonts w:ascii="Times New Roman" w:eastAsia="Times New Roman" w:hAnsi="Times New Roman" w:cs="Times New Roman"/>
          <w:i/>
          <w:iCs/>
        </w:rPr>
        <w:t xml:space="preserve"> at different values of drain-source voltage,V</w:t>
      </w:r>
      <w:r w:rsidRPr="00F43694">
        <w:rPr>
          <w:rFonts w:ascii="Times New Roman" w:eastAsia="Times New Roman" w:hAnsi="Times New Roman" w:cs="Times New Roman"/>
          <w:i/>
          <w:iCs/>
          <w:vertAlign w:val="subscript"/>
        </w:rPr>
        <w:t>DS</w:t>
      </w:r>
      <w:r w:rsidR="001A67C8" w:rsidRPr="00F43694">
        <w:rPr>
          <w:rFonts w:ascii="Times New Roman" w:eastAsia="Times New Roman" w:hAnsi="Times New Roman" w:cs="Times New Roman"/>
          <w:i/>
          <w:iCs/>
        </w:rPr>
        <w:t xml:space="preserve"> for a ZnO FET containing 10 </w:t>
      </w:r>
      <w:r w:rsidRPr="00F43694">
        <w:rPr>
          <w:rFonts w:ascii="Times New Roman" w:eastAsia="Times New Roman" w:hAnsi="Times New Roman" w:cs="Times New Roman"/>
          <w:i/>
          <w:iCs/>
        </w:rPr>
        <w:t>nanorod</w:t>
      </w:r>
      <w:r w:rsidR="001A67C8" w:rsidRPr="00F43694">
        <w:rPr>
          <w:rFonts w:ascii="Times New Roman" w:eastAsia="Times New Roman" w:hAnsi="Times New Roman" w:cs="Times New Roman"/>
          <w:i/>
          <w:iCs/>
        </w:rPr>
        <w:t>s</w:t>
      </w:r>
    </w:p>
    <w:tbl>
      <w:tblPr>
        <w:tblStyle w:val="TableGrid"/>
        <w:tblW w:w="0" w:type="auto"/>
        <w:tblLook w:val="04A0"/>
      </w:tblPr>
      <w:tblGrid>
        <w:gridCol w:w="455"/>
        <w:gridCol w:w="969"/>
        <w:gridCol w:w="471"/>
        <w:gridCol w:w="799"/>
        <w:gridCol w:w="461"/>
        <w:gridCol w:w="807"/>
        <w:gridCol w:w="453"/>
        <w:gridCol w:w="815"/>
        <w:gridCol w:w="445"/>
        <w:gridCol w:w="824"/>
        <w:gridCol w:w="436"/>
        <w:gridCol w:w="834"/>
        <w:gridCol w:w="516"/>
        <w:gridCol w:w="754"/>
      </w:tblGrid>
      <w:tr w:rsidR="00487724" w:rsidRPr="00F43694" w:rsidTr="00256E84">
        <w:tc>
          <w:tcPr>
            <w:tcW w:w="1424" w:type="dxa"/>
            <w:gridSpan w:val="2"/>
            <w:vAlign w:val="center"/>
          </w:tcPr>
          <w:p w:rsidR="00487724" w:rsidRPr="00F43694" w:rsidRDefault="00487724" w:rsidP="00197F8F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436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For V</w:t>
            </w:r>
            <w:r w:rsidRPr="00F436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bscript"/>
              </w:rPr>
              <w:t xml:space="preserve">DS </w:t>
            </w:r>
            <w:r w:rsidRPr="00F436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= 0V</w:t>
            </w:r>
          </w:p>
        </w:tc>
        <w:tc>
          <w:tcPr>
            <w:tcW w:w="1270" w:type="dxa"/>
            <w:gridSpan w:val="2"/>
            <w:vAlign w:val="center"/>
          </w:tcPr>
          <w:p w:rsidR="00487724" w:rsidRPr="00F43694" w:rsidRDefault="00487724" w:rsidP="00197F8F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436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For V</w:t>
            </w:r>
            <w:r w:rsidRPr="00F436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bscript"/>
              </w:rPr>
              <w:t xml:space="preserve">DS </w:t>
            </w:r>
            <w:r w:rsidRPr="00F436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= 0.4V</w:t>
            </w:r>
          </w:p>
        </w:tc>
        <w:tc>
          <w:tcPr>
            <w:tcW w:w="1268" w:type="dxa"/>
            <w:gridSpan w:val="2"/>
            <w:vAlign w:val="center"/>
          </w:tcPr>
          <w:p w:rsidR="00487724" w:rsidRPr="00F43694" w:rsidRDefault="00487724" w:rsidP="00197F8F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436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For V</w:t>
            </w:r>
            <w:r w:rsidRPr="00F436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bscript"/>
              </w:rPr>
              <w:t xml:space="preserve">DS </w:t>
            </w:r>
            <w:r w:rsidRPr="00F436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= 0.8V</w:t>
            </w:r>
          </w:p>
        </w:tc>
        <w:tc>
          <w:tcPr>
            <w:tcW w:w="1268" w:type="dxa"/>
            <w:gridSpan w:val="2"/>
            <w:vAlign w:val="center"/>
          </w:tcPr>
          <w:p w:rsidR="00487724" w:rsidRPr="00F43694" w:rsidRDefault="00487724" w:rsidP="00197F8F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436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For V</w:t>
            </w:r>
            <w:r w:rsidRPr="00F436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bscript"/>
              </w:rPr>
              <w:t xml:space="preserve">DS </w:t>
            </w:r>
            <w:r w:rsidRPr="00F436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= 1.2V</w:t>
            </w:r>
          </w:p>
        </w:tc>
        <w:tc>
          <w:tcPr>
            <w:tcW w:w="1269" w:type="dxa"/>
            <w:gridSpan w:val="2"/>
            <w:vAlign w:val="center"/>
          </w:tcPr>
          <w:p w:rsidR="00487724" w:rsidRPr="00F43694" w:rsidRDefault="00487724" w:rsidP="00197F8F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436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For V</w:t>
            </w:r>
            <w:r w:rsidRPr="00F436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bscript"/>
              </w:rPr>
              <w:t xml:space="preserve">DS </w:t>
            </w:r>
            <w:r w:rsidRPr="00F436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= 1.6V</w:t>
            </w:r>
          </w:p>
        </w:tc>
        <w:tc>
          <w:tcPr>
            <w:tcW w:w="1270" w:type="dxa"/>
            <w:gridSpan w:val="2"/>
            <w:vAlign w:val="center"/>
          </w:tcPr>
          <w:p w:rsidR="00487724" w:rsidRPr="00F43694" w:rsidRDefault="00487724" w:rsidP="00197F8F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436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For V</w:t>
            </w:r>
            <w:r w:rsidRPr="00F436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bscript"/>
              </w:rPr>
              <w:t xml:space="preserve">DS </w:t>
            </w:r>
            <w:r w:rsidRPr="00F436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= 2V</w:t>
            </w:r>
          </w:p>
        </w:tc>
        <w:tc>
          <w:tcPr>
            <w:tcW w:w="1270" w:type="dxa"/>
            <w:gridSpan w:val="2"/>
            <w:vAlign w:val="center"/>
          </w:tcPr>
          <w:p w:rsidR="00487724" w:rsidRPr="00F43694" w:rsidRDefault="00487724" w:rsidP="00197F8F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436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For V</w:t>
            </w:r>
            <w:r w:rsidRPr="00F436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bscript"/>
              </w:rPr>
              <w:t xml:space="preserve">DS </w:t>
            </w:r>
            <w:r w:rsidRPr="00F436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= 2.4V</w:t>
            </w:r>
          </w:p>
        </w:tc>
      </w:tr>
      <w:tr w:rsidR="00D9584D" w:rsidRPr="00F43694" w:rsidTr="00D9584D">
        <w:tc>
          <w:tcPr>
            <w:tcW w:w="455" w:type="dxa"/>
            <w:vAlign w:val="center"/>
          </w:tcPr>
          <w:p w:rsidR="00487724" w:rsidRPr="00F43694" w:rsidRDefault="00487724" w:rsidP="00FE2118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3694">
              <w:rPr>
                <w:rFonts w:ascii="Times New Roman" w:eastAsia="Times New Roman" w:hAnsi="Times New Roman" w:cs="Times New Roman"/>
                <w:sz w:val="18"/>
                <w:szCs w:val="18"/>
              </w:rPr>
              <w:t>V</w:t>
            </w:r>
            <w:r w:rsidRPr="00F43694"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</w:rPr>
              <w:t xml:space="preserve">GS </w:t>
            </w:r>
            <w:r w:rsidRPr="00F43694">
              <w:rPr>
                <w:rFonts w:ascii="Times New Roman" w:eastAsia="Times New Roman" w:hAnsi="Times New Roman" w:cs="Times New Roman"/>
                <w:sz w:val="18"/>
                <w:szCs w:val="18"/>
              </w:rPr>
              <w:t>(V)</w:t>
            </w:r>
          </w:p>
        </w:tc>
        <w:tc>
          <w:tcPr>
            <w:tcW w:w="969" w:type="dxa"/>
            <w:vAlign w:val="center"/>
          </w:tcPr>
          <w:p w:rsidR="00487724" w:rsidRPr="00F43694" w:rsidRDefault="00487724" w:rsidP="00FE2118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436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</w:t>
            </w:r>
            <w:r w:rsidRPr="00F436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bscript"/>
              </w:rPr>
              <w:t xml:space="preserve">D </w:t>
            </w:r>
            <w:r w:rsidRPr="00F436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(A)</w:t>
            </w:r>
          </w:p>
        </w:tc>
        <w:tc>
          <w:tcPr>
            <w:tcW w:w="471" w:type="dxa"/>
            <w:vAlign w:val="center"/>
          </w:tcPr>
          <w:p w:rsidR="00487724" w:rsidRPr="00F43694" w:rsidRDefault="00487724" w:rsidP="00FE2118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436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V</w:t>
            </w:r>
            <w:r w:rsidRPr="00F436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bscript"/>
              </w:rPr>
              <w:t xml:space="preserve">GS </w:t>
            </w:r>
            <w:r w:rsidRPr="00F436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(V)</w:t>
            </w:r>
          </w:p>
        </w:tc>
        <w:tc>
          <w:tcPr>
            <w:tcW w:w="799" w:type="dxa"/>
            <w:vAlign w:val="center"/>
          </w:tcPr>
          <w:p w:rsidR="00487724" w:rsidRPr="00F43694" w:rsidRDefault="00487724" w:rsidP="00FE2118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436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</w:t>
            </w:r>
            <w:r w:rsidRPr="00F436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bscript"/>
              </w:rPr>
              <w:t xml:space="preserve">D </w:t>
            </w:r>
            <w:r w:rsidRPr="00F436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(A)</w:t>
            </w:r>
          </w:p>
        </w:tc>
        <w:tc>
          <w:tcPr>
            <w:tcW w:w="461" w:type="dxa"/>
            <w:vAlign w:val="center"/>
          </w:tcPr>
          <w:p w:rsidR="00487724" w:rsidRPr="00F43694" w:rsidRDefault="00487724" w:rsidP="00FE2118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436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V</w:t>
            </w:r>
            <w:r w:rsidRPr="00F436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bscript"/>
              </w:rPr>
              <w:t xml:space="preserve">GS </w:t>
            </w:r>
            <w:r w:rsidRPr="00F436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(V)</w:t>
            </w:r>
          </w:p>
        </w:tc>
        <w:tc>
          <w:tcPr>
            <w:tcW w:w="807" w:type="dxa"/>
            <w:vAlign w:val="center"/>
          </w:tcPr>
          <w:p w:rsidR="00487724" w:rsidRPr="00F43694" w:rsidRDefault="00487724" w:rsidP="00FE2118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436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</w:t>
            </w:r>
            <w:r w:rsidRPr="00F436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bscript"/>
              </w:rPr>
              <w:t xml:space="preserve">D </w:t>
            </w:r>
            <w:r w:rsidRPr="00F436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(A)</w:t>
            </w:r>
          </w:p>
        </w:tc>
        <w:tc>
          <w:tcPr>
            <w:tcW w:w="453" w:type="dxa"/>
            <w:vAlign w:val="center"/>
          </w:tcPr>
          <w:p w:rsidR="00487724" w:rsidRPr="00F43694" w:rsidRDefault="00487724" w:rsidP="00FE2118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436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V</w:t>
            </w:r>
            <w:r w:rsidRPr="00F436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bscript"/>
              </w:rPr>
              <w:t xml:space="preserve">GS </w:t>
            </w:r>
            <w:r w:rsidRPr="00F436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(V)</w:t>
            </w:r>
          </w:p>
        </w:tc>
        <w:tc>
          <w:tcPr>
            <w:tcW w:w="815" w:type="dxa"/>
            <w:vAlign w:val="center"/>
          </w:tcPr>
          <w:p w:rsidR="00487724" w:rsidRPr="00F43694" w:rsidRDefault="00487724" w:rsidP="00FE2118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436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</w:t>
            </w:r>
            <w:r w:rsidRPr="00F436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bscript"/>
              </w:rPr>
              <w:t xml:space="preserve">D </w:t>
            </w:r>
            <w:r w:rsidRPr="00F436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(A)</w:t>
            </w:r>
          </w:p>
        </w:tc>
        <w:tc>
          <w:tcPr>
            <w:tcW w:w="445" w:type="dxa"/>
            <w:vAlign w:val="center"/>
          </w:tcPr>
          <w:p w:rsidR="00487724" w:rsidRPr="00F43694" w:rsidRDefault="00487724" w:rsidP="00FE2118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436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V</w:t>
            </w:r>
            <w:r w:rsidRPr="00F436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bscript"/>
              </w:rPr>
              <w:t xml:space="preserve">GS </w:t>
            </w:r>
            <w:r w:rsidRPr="00F436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(V)</w:t>
            </w:r>
          </w:p>
        </w:tc>
        <w:tc>
          <w:tcPr>
            <w:tcW w:w="824" w:type="dxa"/>
            <w:vAlign w:val="center"/>
          </w:tcPr>
          <w:p w:rsidR="00487724" w:rsidRPr="00F43694" w:rsidRDefault="00487724" w:rsidP="00FE2118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436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</w:t>
            </w:r>
            <w:r w:rsidRPr="00F436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bscript"/>
              </w:rPr>
              <w:t xml:space="preserve">D </w:t>
            </w:r>
            <w:r w:rsidRPr="00F436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(A)</w:t>
            </w:r>
          </w:p>
        </w:tc>
        <w:tc>
          <w:tcPr>
            <w:tcW w:w="436" w:type="dxa"/>
            <w:vAlign w:val="center"/>
          </w:tcPr>
          <w:p w:rsidR="00487724" w:rsidRPr="00F43694" w:rsidRDefault="00487724" w:rsidP="00FE2118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436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V</w:t>
            </w:r>
            <w:r w:rsidRPr="00F436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bscript"/>
              </w:rPr>
              <w:t xml:space="preserve">GS </w:t>
            </w:r>
            <w:r w:rsidRPr="00F436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(V)</w:t>
            </w:r>
          </w:p>
        </w:tc>
        <w:tc>
          <w:tcPr>
            <w:tcW w:w="834" w:type="dxa"/>
            <w:vAlign w:val="center"/>
          </w:tcPr>
          <w:p w:rsidR="00487724" w:rsidRPr="00F43694" w:rsidRDefault="00487724" w:rsidP="00FE2118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436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</w:t>
            </w:r>
            <w:r w:rsidRPr="00F436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bscript"/>
              </w:rPr>
              <w:t xml:space="preserve">D </w:t>
            </w:r>
            <w:r w:rsidRPr="00F436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(A)</w:t>
            </w:r>
          </w:p>
        </w:tc>
        <w:tc>
          <w:tcPr>
            <w:tcW w:w="516" w:type="dxa"/>
            <w:vAlign w:val="center"/>
          </w:tcPr>
          <w:p w:rsidR="00487724" w:rsidRPr="00F43694" w:rsidRDefault="00487724" w:rsidP="00FE2118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436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V</w:t>
            </w:r>
            <w:r w:rsidRPr="00F436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bscript"/>
              </w:rPr>
              <w:t xml:space="preserve">GS </w:t>
            </w:r>
            <w:r w:rsidRPr="00F436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(V)</w:t>
            </w:r>
          </w:p>
        </w:tc>
        <w:tc>
          <w:tcPr>
            <w:tcW w:w="754" w:type="dxa"/>
            <w:vAlign w:val="center"/>
          </w:tcPr>
          <w:p w:rsidR="00487724" w:rsidRPr="00F43694" w:rsidRDefault="00487724" w:rsidP="00FE2118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436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</w:t>
            </w:r>
            <w:r w:rsidRPr="00F436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bscript"/>
              </w:rPr>
              <w:t xml:space="preserve">D </w:t>
            </w:r>
            <w:r w:rsidRPr="00F436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(A)</w:t>
            </w:r>
          </w:p>
        </w:tc>
      </w:tr>
      <w:tr w:rsidR="001C7D9B" w:rsidRPr="00F43694" w:rsidTr="00D9584D">
        <w:tc>
          <w:tcPr>
            <w:tcW w:w="455" w:type="dxa"/>
            <w:vAlign w:val="center"/>
          </w:tcPr>
          <w:p w:rsidR="001C7D9B" w:rsidRPr="00F43694" w:rsidRDefault="001C7D9B" w:rsidP="00FE2118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3694">
              <w:rPr>
                <w:rFonts w:ascii="Times New Roman" w:eastAsia="Times New Roman" w:hAnsi="Times New Roman" w:cs="Times New Roman"/>
                <w:sz w:val="18"/>
                <w:szCs w:val="18"/>
              </w:rPr>
              <w:t>-1.5</w:t>
            </w:r>
          </w:p>
        </w:tc>
        <w:tc>
          <w:tcPr>
            <w:tcW w:w="969" w:type="dxa"/>
          </w:tcPr>
          <w:p w:rsidR="001C7D9B" w:rsidRPr="00F43694" w:rsidRDefault="001C7D9B" w:rsidP="00FE211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436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0.00E+00</w:t>
            </w:r>
          </w:p>
        </w:tc>
        <w:tc>
          <w:tcPr>
            <w:tcW w:w="471" w:type="dxa"/>
            <w:vAlign w:val="center"/>
          </w:tcPr>
          <w:p w:rsidR="001C7D9B" w:rsidRPr="00F43694" w:rsidRDefault="001C7D9B" w:rsidP="00FE2118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3694">
              <w:rPr>
                <w:rFonts w:ascii="Times New Roman" w:eastAsia="Times New Roman" w:hAnsi="Times New Roman" w:cs="Times New Roman"/>
                <w:sz w:val="18"/>
                <w:szCs w:val="18"/>
              </w:rPr>
              <w:t>-1.5</w:t>
            </w:r>
          </w:p>
        </w:tc>
        <w:tc>
          <w:tcPr>
            <w:tcW w:w="799" w:type="dxa"/>
          </w:tcPr>
          <w:p w:rsidR="001C7D9B" w:rsidRPr="00F43694" w:rsidRDefault="001C7D9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436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8.00E-08</w:t>
            </w:r>
          </w:p>
        </w:tc>
        <w:tc>
          <w:tcPr>
            <w:tcW w:w="461" w:type="dxa"/>
            <w:vAlign w:val="center"/>
          </w:tcPr>
          <w:p w:rsidR="001C7D9B" w:rsidRPr="00F43694" w:rsidRDefault="001C7D9B" w:rsidP="00FE2118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3694">
              <w:rPr>
                <w:rFonts w:ascii="Times New Roman" w:eastAsia="Times New Roman" w:hAnsi="Times New Roman" w:cs="Times New Roman"/>
                <w:sz w:val="18"/>
                <w:szCs w:val="18"/>
              </w:rPr>
              <w:t>-1.5</w:t>
            </w:r>
          </w:p>
        </w:tc>
        <w:tc>
          <w:tcPr>
            <w:tcW w:w="807" w:type="dxa"/>
          </w:tcPr>
          <w:p w:rsidR="001C7D9B" w:rsidRPr="00F43694" w:rsidRDefault="001C7D9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436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3.00E-07</w:t>
            </w:r>
          </w:p>
        </w:tc>
        <w:tc>
          <w:tcPr>
            <w:tcW w:w="453" w:type="dxa"/>
            <w:vAlign w:val="center"/>
          </w:tcPr>
          <w:p w:rsidR="001C7D9B" w:rsidRPr="00F43694" w:rsidRDefault="001C7D9B" w:rsidP="00FE2118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3694">
              <w:rPr>
                <w:rFonts w:ascii="Times New Roman" w:eastAsia="Times New Roman" w:hAnsi="Times New Roman" w:cs="Times New Roman"/>
                <w:sz w:val="18"/>
                <w:szCs w:val="18"/>
              </w:rPr>
              <w:t>-1.5</w:t>
            </w:r>
          </w:p>
        </w:tc>
        <w:tc>
          <w:tcPr>
            <w:tcW w:w="815" w:type="dxa"/>
          </w:tcPr>
          <w:p w:rsidR="001C7D9B" w:rsidRPr="00F43694" w:rsidRDefault="001C7D9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436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4.00E-07</w:t>
            </w:r>
          </w:p>
        </w:tc>
        <w:tc>
          <w:tcPr>
            <w:tcW w:w="445" w:type="dxa"/>
            <w:vAlign w:val="center"/>
          </w:tcPr>
          <w:p w:rsidR="001C7D9B" w:rsidRPr="00F43694" w:rsidRDefault="001C7D9B" w:rsidP="00FE2118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3694">
              <w:rPr>
                <w:rFonts w:ascii="Times New Roman" w:eastAsia="Times New Roman" w:hAnsi="Times New Roman" w:cs="Times New Roman"/>
                <w:sz w:val="18"/>
                <w:szCs w:val="18"/>
              </w:rPr>
              <w:t>-1.5</w:t>
            </w:r>
          </w:p>
        </w:tc>
        <w:tc>
          <w:tcPr>
            <w:tcW w:w="824" w:type="dxa"/>
          </w:tcPr>
          <w:p w:rsidR="001C7D9B" w:rsidRPr="00F43694" w:rsidRDefault="001C7D9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436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3.50E-07</w:t>
            </w:r>
          </w:p>
        </w:tc>
        <w:tc>
          <w:tcPr>
            <w:tcW w:w="436" w:type="dxa"/>
            <w:vAlign w:val="center"/>
          </w:tcPr>
          <w:p w:rsidR="001C7D9B" w:rsidRPr="00F43694" w:rsidRDefault="001C7D9B" w:rsidP="00FE2118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3694">
              <w:rPr>
                <w:rFonts w:ascii="Times New Roman" w:eastAsia="Times New Roman" w:hAnsi="Times New Roman" w:cs="Times New Roman"/>
                <w:sz w:val="18"/>
                <w:szCs w:val="18"/>
              </w:rPr>
              <w:t>-1.5</w:t>
            </w:r>
          </w:p>
        </w:tc>
        <w:tc>
          <w:tcPr>
            <w:tcW w:w="834" w:type="dxa"/>
          </w:tcPr>
          <w:p w:rsidR="001C7D9B" w:rsidRPr="00F43694" w:rsidRDefault="001C7D9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436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4.50E-07</w:t>
            </w:r>
          </w:p>
        </w:tc>
        <w:tc>
          <w:tcPr>
            <w:tcW w:w="516" w:type="dxa"/>
            <w:vAlign w:val="center"/>
          </w:tcPr>
          <w:p w:rsidR="001C7D9B" w:rsidRPr="00F43694" w:rsidRDefault="001C7D9B" w:rsidP="00FE2118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3694">
              <w:rPr>
                <w:rFonts w:ascii="Times New Roman" w:eastAsia="Times New Roman" w:hAnsi="Times New Roman" w:cs="Times New Roman"/>
                <w:sz w:val="18"/>
                <w:szCs w:val="18"/>
              </w:rPr>
              <w:t>-1.5</w:t>
            </w:r>
          </w:p>
        </w:tc>
        <w:tc>
          <w:tcPr>
            <w:tcW w:w="754" w:type="dxa"/>
          </w:tcPr>
          <w:p w:rsidR="001C7D9B" w:rsidRPr="00F43694" w:rsidRDefault="001C7D9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436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4.00E-07</w:t>
            </w:r>
          </w:p>
        </w:tc>
      </w:tr>
      <w:tr w:rsidR="001C7D9B" w:rsidRPr="00F43694" w:rsidTr="00D9584D">
        <w:tc>
          <w:tcPr>
            <w:tcW w:w="455" w:type="dxa"/>
            <w:vAlign w:val="center"/>
          </w:tcPr>
          <w:p w:rsidR="001C7D9B" w:rsidRPr="00F43694" w:rsidRDefault="001C7D9B" w:rsidP="00FE2118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3694">
              <w:rPr>
                <w:rFonts w:ascii="Times New Roman" w:eastAsia="Times New Roman" w:hAnsi="Times New Roman" w:cs="Times New Roman"/>
                <w:sz w:val="18"/>
                <w:szCs w:val="18"/>
              </w:rPr>
              <w:t>-1</w:t>
            </w:r>
          </w:p>
        </w:tc>
        <w:tc>
          <w:tcPr>
            <w:tcW w:w="969" w:type="dxa"/>
          </w:tcPr>
          <w:p w:rsidR="001C7D9B" w:rsidRPr="00F43694" w:rsidRDefault="001C7D9B" w:rsidP="00FE211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436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0.00E+00</w:t>
            </w:r>
          </w:p>
        </w:tc>
        <w:tc>
          <w:tcPr>
            <w:tcW w:w="471" w:type="dxa"/>
            <w:vAlign w:val="center"/>
          </w:tcPr>
          <w:p w:rsidR="001C7D9B" w:rsidRPr="00F43694" w:rsidRDefault="001C7D9B" w:rsidP="00FE2118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3694">
              <w:rPr>
                <w:rFonts w:ascii="Times New Roman" w:eastAsia="Times New Roman" w:hAnsi="Times New Roman" w:cs="Times New Roman"/>
                <w:sz w:val="18"/>
                <w:szCs w:val="18"/>
              </w:rPr>
              <w:t>-1</w:t>
            </w:r>
          </w:p>
        </w:tc>
        <w:tc>
          <w:tcPr>
            <w:tcW w:w="799" w:type="dxa"/>
          </w:tcPr>
          <w:p w:rsidR="001C7D9B" w:rsidRPr="00F43694" w:rsidRDefault="001C7D9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436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1.00E-06</w:t>
            </w:r>
          </w:p>
        </w:tc>
        <w:tc>
          <w:tcPr>
            <w:tcW w:w="461" w:type="dxa"/>
            <w:vAlign w:val="center"/>
          </w:tcPr>
          <w:p w:rsidR="001C7D9B" w:rsidRPr="00F43694" w:rsidRDefault="001C7D9B" w:rsidP="00FE2118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3694">
              <w:rPr>
                <w:rFonts w:ascii="Times New Roman" w:eastAsia="Times New Roman" w:hAnsi="Times New Roman" w:cs="Times New Roman"/>
                <w:sz w:val="18"/>
                <w:szCs w:val="18"/>
              </w:rPr>
              <w:t>-1</w:t>
            </w:r>
          </w:p>
        </w:tc>
        <w:tc>
          <w:tcPr>
            <w:tcW w:w="807" w:type="dxa"/>
          </w:tcPr>
          <w:p w:rsidR="001C7D9B" w:rsidRPr="00F43694" w:rsidRDefault="001C7D9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436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1.65E-06</w:t>
            </w:r>
          </w:p>
        </w:tc>
        <w:tc>
          <w:tcPr>
            <w:tcW w:w="453" w:type="dxa"/>
            <w:vAlign w:val="center"/>
          </w:tcPr>
          <w:p w:rsidR="001C7D9B" w:rsidRPr="00F43694" w:rsidRDefault="001C7D9B" w:rsidP="00FE2118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3694">
              <w:rPr>
                <w:rFonts w:ascii="Times New Roman" w:eastAsia="Times New Roman" w:hAnsi="Times New Roman" w:cs="Times New Roman"/>
                <w:sz w:val="18"/>
                <w:szCs w:val="18"/>
              </w:rPr>
              <w:t>-1</w:t>
            </w:r>
          </w:p>
        </w:tc>
        <w:tc>
          <w:tcPr>
            <w:tcW w:w="815" w:type="dxa"/>
          </w:tcPr>
          <w:p w:rsidR="001C7D9B" w:rsidRPr="00F43694" w:rsidRDefault="001C7D9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436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2.00E-06</w:t>
            </w:r>
          </w:p>
        </w:tc>
        <w:tc>
          <w:tcPr>
            <w:tcW w:w="445" w:type="dxa"/>
            <w:vAlign w:val="center"/>
          </w:tcPr>
          <w:p w:rsidR="001C7D9B" w:rsidRPr="00F43694" w:rsidRDefault="001C7D9B" w:rsidP="00FE2118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3694">
              <w:rPr>
                <w:rFonts w:ascii="Times New Roman" w:eastAsia="Times New Roman" w:hAnsi="Times New Roman" w:cs="Times New Roman"/>
                <w:sz w:val="18"/>
                <w:szCs w:val="18"/>
              </w:rPr>
              <w:t>-1</w:t>
            </w:r>
          </w:p>
        </w:tc>
        <w:tc>
          <w:tcPr>
            <w:tcW w:w="824" w:type="dxa"/>
          </w:tcPr>
          <w:p w:rsidR="001C7D9B" w:rsidRPr="00F43694" w:rsidRDefault="001C7D9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436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2.35E-06</w:t>
            </w:r>
          </w:p>
        </w:tc>
        <w:tc>
          <w:tcPr>
            <w:tcW w:w="436" w:type="dxa"/>
            <w:vAlign w:val="center"/>
          </w:tcPr>
          <w:p w:rsidR="001C7D9B" w:rsidRPr="00F43694" w:rsidRDefault="001C7D9B" w:rsidP="00FE2118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3694">
              <w:rPr>
                <w:rFonts w:ascii="Times New Roman" w:eastAsia="Times New Roman" w:hAnsi="Times New Roman" w:cs="Times New Roman"/>
                <w:sz w:val="18"/>
                <w:szCs w:val="18"/>
              </w:rPr>
              <w:t>-1</w:t>
            </w:r>
          </w:p>
        </w:tc>
        <w:tc>
          <w:tcPr>
            <w:tcW w:w="834" w:type="dxa"/>
          </w:tcPr>
          <w:p w:rsidR="001C7D9B" w:rsidRPr="00F43694" w:rsidRDefault="001C7D9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436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2.50E-06</w:t>
            </w:r>
          </w:p>
        </w:tc>
        <w:tc>
          <w:tcPr>
            <w:tcW w:w="516" w:type="dxa"/>
            <w:vAlign w:val="center"/>
          </w:tcPr>
          <w:p w:rsidR="001C7D9B" w:rsidRPr="00F43694" w:rsidRDefault="001C7D9B" w:rsidP="00FE2118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3694">
              <w:rPr>
                <w:rFonts w:ascii="Times New Roman" w:eastAsia="Times New Roman" w:hAnsi="Times New Roman" w:cs="Times New Roman"/>
                <w:sz w:val="18"/>
                <w:szCs w:val="18"/>
              </w:rPr>
              <w:t>-1</w:t>
            </w:r>
          </w:p>
        </w:tc>
        <w:tc>
          <w:tcPr>
            <w:tcW w:w="754" w:type="dxa"/>
          </w:tcPr>
          <w:p w:rsidR="001C7D9B" w:rsidRPr="00F43694" w:rsidRDefault="001C7D9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436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2.60E-06</w:t>
            </w:r>
          </w:p>
        </w:tc>
      </w:tr>
      <w:tr w:rsidR="001C7D9B" w:rsidRPr="00F43694" w:rsidTr="00D9584D">
        <w:tc>
          <w:tcPr>
            <w:tcW w:w="455" w:type="dxa"/>
            <w:vAlign w:val="center"/>
          </w:tcPr>
          <w:p w:rsidR="001C7D9B" w:rsidRPr="00F43694" w:rsidRDefault="001C7D9B" w:rsidP="00FE2118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3694">
              <w:rPr>
                <w:rFonts w:ascii="Times New Roman" w:eastAsia="Times New Roman" w:hAnsi="Times New Roman" w:cs="Times New Roman"/>
                <w:sz w:val="18"/>
                <w:szCs w:val="18"/>
              </w:rPr>
              <w:t>-0.5</w:t>
            </w:r>
          </w:p>
        </w:tc>
        <w:tc>
          <w:tcPr>
            <w:tcW w:w="969" w:type="dxa"/>
          </w:tcPr>
          <w:p w:rsidR="001C7D9B" w:rsidRPr="00F43694" w:rsidRDefault="001C7D9B" w:rsidP="00FE211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436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0.00E+00</w:t>
            </w:r>
          </w:p>
        </w:tc>
        <w:tc>
          <w:tcPr>
            <w:tcW w:w="471" w:type="dxa"/>
            <w:vAlign w:val="center"/>
          </w:tcPr>
          <w:p w:rsidR="001C7D9B" w:rsidRPr="00F43694" w:rsidRDefault="001C7D9B" w:rsidP="00FE2118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3694">
              <w:rPr>
                <w:rFonts w:ascii="Times New Roman" w:eastAsia="Times New Roman" w:hAnsi="Times New Roman" w:cs="Times New Roman"/>
                <w:sz w:val="18"/>
                <w:szCs w:val="18"/>
              </w:rPr>
              <w:t>-0.5</w:t>
            </w:r>
          </w:p>
        </w:tc>
        <w:tc>
          <w:tcPr>
            <w:tcW w:w="799" w:type="dxa"/>
          </w:tcPr>
          <w:p w:rsidR="001C7D9B" w:rsidRPr="00F43694" w:rsidRDefault="001C7D9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436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1.80E-06</w:t>
            </w:r>
          </w:p>
        </w:tc>
        <w:tc>
          <w:tcPr>
            <w:tcW w:w="461" w:type="dxa"/>
            <w:vAlign w:val="center"/>
          </w:tcPr>
          <w:p w:rsidR="001C7D9B" w:rsidRPr="00F43694" w:rsidRDefault="001C7D9B" w:rsidP="00FE2118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3694">
              <w:rPr>
                <w:rFonts w:ascii="Times New Roman" w:eastAsia="Times New Roman" w:hAnsi="Times New Roman" w:cs="Times New Roman"/>
                <w:sz w:val="18"/>
                <w:szCs w:val="18"/>
              </w:rPr>
              <w:t>-0.5</w:t>
            </w:r>
          </w:p>
        </w:tc>
        <w:tc>
          <w:tcPr>
            <w:tcW w:w="807" w:type="dxa"/>
          </w:tcPr>
          <w:p w:rsidR="001C7D9B" w:rsidRPr="00F43694" w:rsidRDefault="001C7D9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436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3.50E-06</w:t>
            </w:r>
          </w:p>
        </w:tc>
        <w:tc>
          <w:tcPr>
            <w:tcW w:w="453" w:type="dxa"/>
            <w:vAlign w:val="center"/>
          </w:tcPr>
          <w:p w:rsidR="001C7D9B" w:rsidRPr="00F43694" w:rsidRDefault="001C7D9B" w:rsidP="00FE2118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3694">
              <w:rPr>
                <w:rFonts w:ascii="Times New Roman" w:eastAsia="Times New Roman" w:hAnsi="Times New Roman" w:cs="Times New Roman"/>
                <w:sz w:val="18"/>
                <w:szCs w:val="18"/>
              </w:rPr>
              <w:t>-0.5</w:t>
            </w:r>
          </w:p>
        </w:tc>
        <w:tc>
          <w:tcPr>
            <w:tcW w:w="815" w:type="dxa"/>
          </w:tcPr>
          <w:p w:rsidR="001C7D9B" w:rsidRPr="00F43694" w:rsidRDefault="001C7D9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436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4.50E-06</w:t>
            </w:r>
          </w:p>
        </w:tc>
        <w:tc>
          <w:tcPr>
            <w:tcW w:w="445" w:type="dxa"/>
            <w:vAlign w:val="center"/>
          </w:tcPr>
          <w:p w:rsidR="001C7D9B" w:rsidRPr="00F43694" w:rsidRDefault="001C7D9B" w:rsidP="00FE2118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3694">
              <w:rPr>
                <w:rFonts w:ascii="Times New Roman" w:eastAsia="Times New Roman" w:hAnsi="Times New Roman" w:cs="Times New Roman"/>
                <w:sz w:val="18"/>
                <w:szCs w:val="18"/>
              </w:rPr>
              <w:t>-0.5</w:t>
            </w:r>
          </w:p>
        </w:tc>
        <w:tc>
          <w:tcPr>
            <w:tcW w:w="824" w:type="dxa"/>
          </w:tcPr>
          <w:p w:rsidR="001C7D9B" w:rsidRPr="00F43694" w:rsidRDefault="001C7D9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436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5.00E-06</w:t>
            </w:r>
          </w:p>
        </w:tc>
        <w:tc>
          <w:tcPr>
            <w:tcW w:w="436" w:type="dxa"/>
            <w:vAlign w:val="center"/>
          </w:tcPr>
          <w:p w:rsidR="001C7D9B" w:rsidRPr="00F43694" w:rsidRDefault="001C7D9B" w:rsidP="00FE2118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3694">
              <w:rPr>
                <w:rFonts w:ascii="Times New Roman" w:eastAsia="Times New Roman" w:hAnsi="Times New Roman" w:cs="Times New Roman"/>
                <w:sz w:val="18"/>
                <w:szCs w:val="18"/>
              </w:rPr>
              <w:t>-0.5</w:t>
            </w:r>
          </w:p>
        </w:tc>
        <w:tc>
          <w:tcPr>
            <w:tcW w:w="834" w:type="dxa"/>
          </w:tcPr>
          <w:p w:rsidR="001C7D9B" w:rsidRPr="00F43694" w:rsidRDefault="001C7D9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436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5.40E-06</w:t>
            </w:r>
          </w:p>
        </w:tc>
        <w:tc>
          <w:tcPr>
            <w:tcW w:w="516" w:type="dxa"/>
            <w:vAlign w:val="center"/>
          </w:tcPr>
          <w:p w:rsidR="001C7D9B" w:rsidRPr="00F43694" w:rsidRDefault="001C7D9B" w:rsidP="00FE2118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3694">
              <w:rPr>
                <w:rFonts w:ascii="Times New Roman" w:eastAsia="Times New Roman" w:hAnsi="Times New Roman" w:cs="Times New Roman"/>
                <w:sz w:val="18"/>
                <w:szCs w:val="18"/>
              </w:rPr>
              <w:t>-0.5</w:t>
            </w:r>
          </w:p>
        </w:tc>
        <w:tc>
          <w:tcPr>
            <w:tcW w:w="754" w:type="dxa"/>
          </w:tcPr>
          <w:p w:rsidR="001C7D9B" w:rsidRPr="00F43694" w:rsidRDefault="001C7D9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436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5.60E-06</w:t>
            </w:r>
          </w:p>
        </w:tc>
      </w:tr>
      <w:tr w:rsidR="001C7D9B" w:rsidRPr="00F43694" w:rsidTr="00D9584D">
        <w:tc>
          <w:tcPr>
            <w:tcW w:w="455" w:type="dxa"/>
            <w:vAlign w:val="center"/>
          </w:tcPr>
          <w:p w:rsidR="001C7D9B" w:rsidRPr="00F43694" w:rsidRDefault="001C7D9B" w:rsidP="00FE2118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369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9" w:type="dxa"/>
          </w:tcPr>
          <w:p w:rsidR="001C7D9B" w:rsidRPr="00F43694" w:rsidRDefault="001C7D9B" w:rsidP="00FE211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436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0.00E+00</w:t>
            </w:r>
          </w:p>
        </w:tc>
        <w:tc>
          <w:tcPr>
            <w:tcW w:w="471" w:type="dxa"/>
            <w:vAlign w:val="center"/>
          </w:tcPr>
          <w:p w:rsidR="001C7D9B" w:rsidRPr="00F43694" w:rsidRDefault="001C7D9B" w:rsidP="00FE2118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369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99" w:type="dxa"/>
          </w:tcPr>
          <w:p w:rsidR="001C7D9B" w:rsidRPr="00F43694" w:rsidRDefault="001C7D9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436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2.80E-06</w:t>
            </w:r>
          </w:p>
        </w:tc>
        <w:tc>
          <w:tcPr>
            <w:tcW w:w="461" w:type="dxa"/>
            <w:vAlign w:val="center"/>
          </w:tcPr>
          <w:p w:rsidR="001C7D9B" w:rsidRPr="00F43694" w:rsidRDefault="001C7D9B" w:rsidP="00FE2118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369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07" w:type="dxa"/>
          </w:tcPr>
          <w:p w:rsidR="001C7D9B" w:rsidRPr="00F43694" w:rsidRDefault="001C7D9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436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5.00E-06</w:t>
            </w:r>
          </w:p>
        </w:tc>
        <w:tc>
          <w:tcPr>
            <w:tcW w:w="453" w:type="dxa"/>
            <w:vAlign w:val="center"/>
          </w:tcPr>
          <w:p w:rsidR="001C7D9B" w:rsidRPr="00F43694" w:rsidRDefault="001C7D9B" w:rsidP="00FE2118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369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15" w:type="dxa"/>
          </w:tcPr>
          <w:p w:rsidR="001C7D9B" w:rsidRPr="00F43694" w:rsidRDefault="001C7D9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436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6.50E-06</w:t>
            </w:r>
          </w:p>
        </w:tc>
        <w:tc>
          <w:tcPr>
            <w:tcW w:w="445" w:type="dxa"/>
            <w:vAlign w:val="center"/>
          </w:tcPr>
          <w:p w:rsidR="001C7D9B" w:rsidRPr="00F43694" w:rsidRDefault="001C7D9B" w:rsidP="00FE2118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369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24" w:type="dxa"/>
          </w:tcPr>
          <w:p w:rsidR="001C7D9B" w:rsidRPr="00F43694" w:rsidRDefault="001C7D9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436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7.50E-06</w:t>
            </w:r>
          </w:p>
        </w:tc>
        <w:tc>
          <w:tcPr>
            <w:tcW w:w="436" w:type="dxa"/>
            <w:vAlign w:val="center"/>
          </w:tcPr>
          <w:p w:rsidR="001C7D9B" w:rsidRPr="00F43694" w:rsidRDefault="001C7D9B" w:rsidP="00FE2118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369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34" w:type="dxa"/>
          </w:tcPr>
          <w:p w:rsidR="001C7D9B" w:rsidRPr="00F43694" w:rsidRDefault="001C7D9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436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8.20E-06</w:t>
            </w:r>
          </w:p>
        </w:tc>
        <w:tc>
          <w:tcPr>
            <w:tcW w:w="516" w:type="dxa"/>
            <w:vAlign w:val="center"/>
          </w:tcPr>
          <w:p w:rsidR="001C7D9B" w:rsidRPr="00F43694" w:rsidRDefault="001C7D9B" w:rsidP="00FE2118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369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54" w:type="dxa"/>
          </w:tcPr>
          <w:p w:rsidR="001C7D9B" w:rsidRPr="00F43694" w:rsidRDefault="001C7D9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436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8.50E-06</w:t>
            </w:r>
          </w:p>
        </w:tc>
      </w:tr>
      <w:tr w:rsidR="001C7D9B" w:rsidRPr="00F43694" w:rsidTr="00D9584D">
        <w:tc>
          <w:tcPr>
            <w:tcW w:w="455" w:type="dxa"/>
            <w:vAlign w:val="center"/>
          </w:tcPr>
          <w:p w:rsidR="001C7D9B" w:rsidRPr="00F43694" w:rsidRDefault="001C7D9B" w:rsidP="00FE2118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3694">
              <w:rPr>
                <w:rFonts w:ascii="Times New Roman" w:eastAsia="Times New Roman" w:hAnsi="Times New Roman" w:cs="Times New Roman"/>
                <w:sz w:val="18"/>
                <w:szCs w:val="18"/>
              </w:rPr>
              <w:t>0.5</w:t>
            </w:r>
          </w:p>
        </w:tc>
        <w:tc>
          <w:tcPr>
            <w:tcW w:w="969" w:type="dxa"/>
          </w:tcPr>
          <w:p w:rsidR="001C7D9B" w:rsidRPr="00F43694" w:rsidRDefault="001C7D9B" w:rsidP="00FE211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436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0.00E+00</w:t>
            </w:r>
          </w:p>
        </w:tc>
        <w:tc>
          <w:tcPr>
            <w:tcW w:w="471" w:type="dxa"/>
            <w:vAlign w:val="center"/>
          </w:tcPr>
          <w:p w:rsidR="001C7D9B" w:rsidRPr="00F43694" w:rsidRDefault="001C7D9B" w:rsidP="00FE2118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3694">
              <w:rPr>
                <w:rFonts w:ascii="Times New Roman" w:eastAsia="Times New Roman" w:hAnsi="Times New Roman" w:cs="Times New Roman"/>
                <w:sz w:val="18"/>
                <w:szCs w:val="18"/>
              </w:rPr>
              <w:t>0.5</w:t>
            </w:r>
          </w:p>
        </w:tc>
        <w:tc>
          <w:tcPr>
            <w:tcW w:w="799" w:type="dxa"/>
          </w:tcPr>
          <w:p w:rsidR="001C7D9B" w:rsidRPr="00F43694" w:rsidRDefault="001C7D9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436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4.00E-06</w:t>
            </w:r>
          </w:p>
        </w:tc>
        <w:tc>
          <w:tcPr>
            <w:tcW w:w="461" w:type="dxa"/>
            <w:vAlign w:val="center"/>
          </w:tcPr>
          <w:p w:rsidR="001C7D9B" w:rsidRPr="00F43694" w:rsidRDefault="001C7D9B" w:rsidP="00FE2118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3694">
              <w:rPr>
                <w:rFonts w:ascii="Times New Roman" w:eastAsia="Times New Roman" w:hAnsi="Times New Roman" w:cs="Times New Roman"/>
                <w:sz w:val="18"/>
                <w:szCs w:val="18"/>
              </w:rPr>
              <w:t>0.5</w:t>
            </w:r>
          </w:p>
        </w:tc>
        <w:tc>
          <w:tcPr>
            <w:tcW w:w="807" w:type="dxa"/>
          </w:tcPr>
          <w:p w:rsidR="001C7D9B" w:rsidRPr="00F43694" w:rsidRDefault="001C7D9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436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7.00E-06</w:t>
            </w:r>
          </w:p>
        </w:tc>
        <w:tc>
          <w:tcPr>
            <w:tcW w:w="453" w:type="dxa"/>
            <w:vAlign w:val="center"/>
          </w:tcPr>
          <w:p w:rsidR="001C7D9B" w:rsidRPr="00F43694" w:rsidRDefault="001C7D9B" w:rsidP="00FE2118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3694">
              <w:rPr>
                <w:rFonts w:ascii="Times New Roman" w:eastAsia="Times New Roman" w:hAnsi="Times New Roman" w:cs="Times New Roman"/>
                <w:sz w:val="18"/>
                <w:szCs w:val="18"/>
              </w:rPr>
              <w:t>0.5</w:t>
            </w:r>
          </w:p>
        </w:tc>
        <w:tc>
          <w:tcPr>
            <w:tcW w:w="815" w:type="dxa"/>
          </w:tcPr>
          <w:p w:rsidR="001C7D9B" w:rsidRPr="00F43694" w:rsidRDefault="001C7D9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436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9.00E-06</w:t>
            </w:r>
          </w:p>
        </w:tc>
        <w:tc>
          <w:tcPr>
            <w:tcW w:w="445" w:type="dxa"/>
            <w:vAlign w:val="center"/>
          </w:tcPr>
          <w:p w:rsidR="001C7D9B" w:rsidRPr="00F43694" w:rsidRDefault="001C7D9B" w:rsidP="00FE2118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3694">
              <w:rPr>
                <w:rFonts w:ascii="Times New Roman" w:eastAsia="Times New Roman" w:hAnsi="Times New Roman" w:cs="Times New Roman"/>
                <w:sz w:val="18"/>
                <w:szCs w:val="18"/>
              </w:rPr>
              <w:t>0.5</w:t>
            </w:r>
          </w:p>
        </w:tc>
        <w:tc>
          <w:tcPr>
            <w:tcW w:w="824" w:type="dxa"/>
          </w:tcPr>
          <w:p w:rsidR="001C7D9B" w:rsidRPr="00F43694" w:rsidRDefault="001C7D9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436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1.03E-05</w:t>
            </w:r>
          </w:p>
        </w:tc>
        <w:tc>
          <w:tcPr>
            <w:tcW w:w="436" w:type="dxa"/>
            <w:vAlign w:val="center"/>
          </w:tcPr>
          <w:p w:rsidR="001C7D9B" w:rsidRPr="00F43694" w:rsidRDefault="001C7D9B" w:rsidP="00FE2118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3694">
              <w:rPr>
                <w:rFonts w:ascii="Times New Roman" w:eastAsia="Times New Roman" w:hAnsi="Times New Roman" w:cs="Times New Roman"/>
                <w:sz w:val="18"/>
                <w:szCs w:val="18"/>
              </w:rPr>
              <w:t>0.5</w:t>
            </w:r>
          </w:p>
        </w:tc>
        <w:tc>
          <w:tcPr>
            <w:tcW w:w="834" w:type="dxa"/>
          </w:tcPr>
          <w:p w:rsidR="001C7D9B" w:rsidRPr="00F43694" w:rsidRDefault="001C7D9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436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1.12E-05</w:t>
            </w:r>
          </w:p>
        </w:tc>
        <w:tc>
          <w:tcPr>
            <w:tcW w:w="516" w:type="dxa"/>
            <w:vAlign w:val="center"/>
          </w:tcPr>
          <w:p w:rsidR="001C7D9B" w:rsidRPr="00F43694" w:rsidRDefault="001C7D9B" w:rsidP="00FE2118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3694">
              <w:rPr>
                <w:rFonts w:ascii="Times New Roman" w:eastAsia="Times New Roman" w:hAnsi="Times New Roman" w:cs="Times New Roman"/>
                <w:sz w:val="18"/>
                <w:szCs w:val="18"/>
              </w:rPr>
              <w:t>0.5</w:t>
            </w:r>
          </w:p>
        </w:tc>
        <w:tc>
          <w:tcPr>
            <w:tcW w:w="754" w:type="dxa"/>
          </w:tcPr>
          <w:p w:rsidR="001C7D9B" w:rsidRPr="00F43694" w:rsidRDefault="001C7D9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436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1.18E-05</w:t>
            </w:r>
          </w:p>
        </w:tc>
      </w:tr>
      <w:tr w:rsidR="001C7D9B" w:rsidRPr="00F43694" w:rsidTr="00D9584D">
        <w:tc>
          <w:tcPr>
            <w:tcW w:w="455" w:type="dxa"/>
            <w:vAlign w:val="center"/>
          </w:tcPr>
          <w:p w:rsidR="001C7D9B" w:rsidRPr="00F43694" w:rsidRDefault="001C7D9B" w:rsidP="00FE2118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3694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69" w:type="dxa"/>
          </w:tcPr>
          <w:p w:rsidR="001C7D9B" w:rsidRPr="00F43694" w:rsidRDefault="001C7D9B" w:rsidP="00FE211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436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0.00E+00</w:t>
            </w:r>
          </w:p>
        </w:tc>
        <w:tc>
          <w:tcPr>
            <w:tcW w:w="471" w:type="dxa"/>
            <w:vAlign w:val="center"/>
          </w:tcPr>
          <w:p w:rsidR="001C7D9B" w:rsidRPr="00F43694" w:rsidRDefault="001C7D9B" w:rsidP="00FE2118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3694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99" w:type="dxa"/>
          </w:tcPr>
          <w:p w:rsidR="001C7D9B" w:rsidRPr="00F43694" w:rsidRDefault="001C7D9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436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5.30E-06</w:t>
            </w:r>
          </w:p>
        </w:tc>
        <w:tc>
          <w:tcPr>
            <w:tcW w:w="461" w:type="dxa"/>
            <w:vAlign w:val="center"/>
          </w:tcPr>
          <w:p w:rsidR="001C7D9B" w:rsidRPr="00F43694" w:rsidRDefault="001C7D9B" w:rsidP="00FE2118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3694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07" w:type="dxa"/>
          </w:tcPr>
          <w:p w:rsidR="001C7D9B" w:rsidRPr="00F43694" w:rsidRDefault="001C7D9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436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9.00E-06</w:t>
            </w:r>
          </w:p>
        </w:tc>
        <w:tc>
          <w:tcPr>
            <w:tcW w:w="453" w:type="dxa"/>
            <w:vAlign w:val="center"/>
          </w:tcPr>
          <w:p w:rsidR="001C7D9B" w:rsidRPr="00F43694" w:rsidRDefault="001C7D9B" w:rsidP="00FE2118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3694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15" w:type="dxa"/>
          </w:tcPr>
          <w:p w:rsidR="001C7D9B" w:rsidRPr="00F43694" w:rsidRDefault="001C7D9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436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1.15E-05</w:t>
            </w:r>
          </w:p>
        </w:tc>
        <w:tc>
          <w:tcPr>
            <w:tcW w:w="445" w:type="dxa"/>
            <w:vAlign w:val="center"/>
          </w:tcPr>
          <w:p w:rsidR="001C7D9B" w:rsidRPr="00F43694" w:rsidRDefault="001C7D9B" w:rsidP="00FE2118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3694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24" w:type="dxa"/>
          </w:tcPr>
          <w:p w:rsidR="001C7D9B" w:rsidRPr="00F43694" w:rsidRDefault="001C7D9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436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1.30E-05</w:t>
            </w:r>
          </w:p>
        </w:tc>
        <w:tc>
          <w:tcPr>
            <w:tcW w:w="436" w:type="dxa"/>
            <w:vAlign w:val="center"/>
          </w:tcPr>
          <w:p w:rsidR="001C7D9B" w:rsidRPr="00F43694" w:rsidRDefault="001C7D9B" w:rsidP="00FE2118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3694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34" w:type="dxa"/>
          </w:tcPr>
          <w:p w:rsidR="001C7D9B" w:rsidRPr="00F43694" w:rsidRDefault="001C7D9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436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1.42E-05</w:t>
            </w:r>
          </w:p>
        </w:tc>
        <w:tc>
          <w:tcPr>
            <w:tcW w:w="516" w:type="dxa"/>
            <w:vAlign w:val="center"/>
          </w:tcPr>
          <w:p w:rsidR="001C7D9B" w:rsidRPr="00F43694" w:rsidRDefault="001C7D9B" w:rsidP="00FE2118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3694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54" w:type="dxa"/>
          </w:tcPr>
          <w:p w:rsidR="001C7D9B" w:rsidRPr="00F43694" w:rsidRDefault="001C7D9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436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1.50E-05</w:t>
            </w:r>
          </w:p>
        </w:tc>
      </w:tr>
      <w:tr w:rsidR="001C7D9B" w:rsidRPr="00F43694" w:rsidTr="00D9584D">
        <w:tc>
          <w:tcPr>
            <w:tcW w:w="455" w:type="dxa"/>
            <w:vAlign w:val="center"/>
          </w:tcPr>
          <w:p w:rsidR="001C7D9B" w:rsidRPr="00F43694" w:rsidRDefault="001C7D9B" w:rsidP="00FE2118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3694">
              <w:rPr>
                <w:rFonts w:ascii="Times New Roman" w:eastAsia="Times New Roman" w:hAnsi="Times New Roman" w:cs="Times New Roman"/>
                <w:sz w:val="18"/>
                <w:szCs w:val="18"/>
              </w:rPr>
              <w:t>1.5</w:t>
            </w:r>
          </w:p>
        </w:tc>
        <w:tc>
          <w:tcPr>
            <w:tcW w:w="969" w:type="dxa"/>
          </w:tcPr>
          <w:p w:rsidR="001C7D9B" w:rsidRPr="00F43694" w:rsidRDefault="001C7D9B" w:rsidP="00FE211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436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0.00E+00</w:t>
            </w:r>
          </w:p>
        </w:tc>
        <w:tc>
          <w:tcPr>
            <w:tcW w:w="471" w:type="dxa"/>
            <w:vAlign w:val="center"/>
          </w:tcPr>
          <w:p w:rsidR="001C7D9B" w:rsidRPr="00F43694" w:rsidRDefault="001C7D9B" w:rsidP="00FE2118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3694">
              <w:rPr>
                <w:rFonts w:ascii="Times New Roman" w:eastAsia="Times New Roman" w:hAnsi="Times New Roman" w:cs="Times New Roman"/>
                <w:sz w:val="18"/>
                <w:szCs w:val="18"/>
              </w:rPr>
              <w:t>1.5</w:t>
            </w:r>
          </w:p>
        </w:tc>
        <w:tc>
          <w:tcPr>
            <w:tcW w:w="799" w:type="dxa"/>
          </w:tcPr>
          <w:p w:rsidR="001C7D9B" w:rsidRPr="00F43694" w:rsidRDefault="001C7D9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436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7.00E-06</w:t>
            </w:r>
          </w:p>
        </w:tc>
        <w:tc>
          <w:tcPr>
            <w:tcW w:w="461" w:type="dxa"/>
            <w:vAlign w:val="center"/>
          </w:tcPr>
          <w:p w:rsidR="001C7D9B" w:rsidRPr="00F43694" w:rsidRDefault="001C7D9B" w:rsidP="00FE2118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3694">
              <w:rPr>
                <w:rFonts w:ascii="Times New Roman" w:eastAsia="Times New Roman" w:hAnsi="Times New Roman" w:cs="Times New Roman"/>
                <w:sz w:val="18"/>
                <w:szCs w:val="18"/>
              </w:rPr>
              <w:t>1.5</w:t>
            </w:r>
          </w:p>
        </w:tc>
        <w:tc>
          <w:tcPr>
            <w:tcW w:w="807" w:type="dxa"/>
          </w:tcPr>
          <w:p w:rsidR="001C7D9B" w:rsidRPr="00F43694" w:rsidRDefault="001C7D9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436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1.10E-05</w:t>
            </w:r>
          </w:p>
        </w:tc>
        <w:tc>
          <w:tcPr>
            <w:tcW w:w="453" w:type="dxa"/>
            <w:vAlign w:val="center"/>
          </w:tcPr>
          <w:p w:rsidR="001C7D9B" w:rsidRPr="00F43694" w:rsidRDefault="001C7D9B" w:rsidP="00FE2118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3694">
              <w:rPr>
                <w:rFonts w:ascii="Times New Roman" w:eastAsia="Times New Roman" w:hAnsi="Times New Roman" w:cs="Times New Roman"/>
                <w:sz w:val="18"/>
                <w:szCs w:val="18"/>
              </w:rPr>
              <w:t>1.5</w:t>
            </w:r>
          </w:p>
        </w:tc>
        <w:tc>
          <w:tcPr>
            <w:tcW w:w="815" w:type="dxa"/>
          </w:tcPr>
          <w:p w:rsidR="001C7D9B" w:rsidRPr="00F43694" w:rsidRDefault="001C7D9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436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1.35E-05</w:t>
            </w:r>
          </w:p>
        </w:tc>
        <w:tc>
          <w:tcPr>
            <w:tcW w:w="445" w:type="dxa"/>
            <w:vAlign w:val="center"/>
          </w:tcPr>
          <w:p w:rsidR="001C7D9B" w:rsidRPr="00F43694" w:rsidRDefault="001C7D9B" w:rsidP="00FE2118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3694">
              <w:rPr>
                <w:rFonts w:ascii="Times New Roman" w:eastAsia="Times New Roman" w:hAnsi="Times New Roman" w:cs="Times New Roman"/>
                <w:sz w:val="18"/>
                <w:szCs w:val="18"/>
              </w:rPr>
              <w:t>1.5</w:t>
            </w:r>
          </w:p>
        </w:tc>
        <w:tc>
          <w:tcPr>
            <w:tcW w:w="824" w:type="dxa"/>
          </w:tcPr>
          <w:p w:rsidR="001C7D9B" w:rsidRPr="00F43694" w:rsidRDefault="001C7D9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436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1.55E-05</w:t>
            </w:r>
          </w:p>
        </w:tc>
        <w:tc>
          <w:tcPr>
            <w:tcW w:w="436" w:type="dxa"/>
            <w:vAlign w:val="center"/>
          </w:tcPr>
          <w:p w:rsidR="001C7D9B" w:rsidRPr="00F43694" w:rsidRDefault="001C7D9B" w:rsidP="00FE2118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3694">
              <w:rPr>
                <w:rFonts w:ascii="Times New Roman" w:eastAsia="Times New Roman" w:hAnsi="Times New Roman" w:cs="Times New Roman"/>
                <w:sz w:val="18"/>
                <w:szCs w:val="18"/>
              </w:rPr>
              <w:t>1.5</w:t>
            </w:r>
          </w:p>
        </w:tc>
        <w:tc>
          <w:tcPr>
            <w:tcW w:w="834" w:type="dxa"/>
          </w:tcPr>
          <w:p w:rsidR="001C7D9B" w:rsidRPr="00F43694" w:rsidRDefault="001C7D9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436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1.70E-05</w:t>
            </w:r>
          </w:p>
        </w:tc>
        <w:tc>
          <w:tcPr>
            <w:tcW w:w="516" w:type="dxa"/>
            <w:vAlign w:val="center"/>
          </w:tcPr>
          <w:p w:rsidR="001C7D9B" w:rsidRPr="00F43694" w:rsidRDefault="001C7D9B" w:rsidP="00FE2118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3694">
              <w:rPr>
                <w:rFonts w:ascii="Times New Roman" w:eastAsia="Times New Roman" w:hAnsi="Times New Roman" w:cs="Times New Roman"/>
                <w:sz w:val="18"/>
                <w:szCs w:val="18"/>
              </w:rPr>
              <w:t>1.5</w:t>
            </w:r>
          </w:p>
        </w:tc>
        <w:tc>
          <w:tcPr>
            <w:tcW w:w="754" w:type="dxa"/>
          </w:tcPr>
          <w:p w:rsidR="001C7D9B" w:rsidRPr="00F43694" w:rsidRDefault="001C7D9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436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1.80E-05</w:t>
            </w:r>
          </w:p>
        </w:tc>
      </w:tr>
    </w:tbl>
    <w:p w:rsidR="00711F43" w:rsidRDefault="00711F43" w:rsidP="00711F43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711F43" w:rsidRPr="00F43694" w:rsidRDefault="00711F43" w:rsidP="00711F43">
      <w:pPr>
        <w:spacing w:after="120"/>
        <w:jc w:val="center"/>
        <w:rPr>
          <w:rFonts w:ascii="Times New Roman" w:eastAsia="Times New Roman" w:hAnsi="Times New Roman" w:cs="Times New Roman"/>
          <w:i/>
          <w:iCs/>
        </w:rPr>
      </w:pPr>
      <w:r w:rsidRPr="00F43694">
        <w:rPr>
          <w:rFonts w:ascii="Times New Roman" w:eastAsia="Times New Roman" w:hAnsi="Times New Roman" w:cs="Times New Roman"/>
          <w:i/>
          <w:iCs/>
        </w:rPr>
        <w:t>Table 4: Gate-source voltage,V</w:t>
      </w:r>
      <w:r w:rsidRPr="00F43694">
        <w:rPr>
          <w:rFonts w:ascii="Times New Roman" w:eastAsia="Times New Roman" w:hAnsi="Times New Roman" w:cs="Times New Roman"/>
          <w:i/>
          <w:iCs/>
          <w:vertAlign w:val="subscript"/>
        </w:rPr>
        <w:t>GS</w:t>
      </w:r>
      <w:r w:rsidRPr="00F43694">
        <w:rPr>
          <w:rFonts w:ascii="Times New Roman" w:eastAsia="Times New Roman" w:hAnsi="Times New Roman" w:cs="Times New Roman"/>
          <w:i/>
          <w:iCs/>
        </w:rPr>
        <w:t xml:space="preserve"> versus drain current, I</w:t>
      </w:r>
      <w:r w:rsidRPr="00F43694">
        <w:rPr>
          <w:rFonts w:ascii="Times New Roman" w:eastAsia="Times New Roman" w:hAnsi="Times New Roman" w:cs="Times New Roman"/>
          <w:i/>
          <w:iCs/>
          <w:vertAlign w:val="subscript"/>
        </w:rPr>
        <w:t>D</w:t>
      </w:r>
      <w:r w:rsidRPr="00F43694">
        <w:rPr>
          <w:rFonts w:ascii="Times New Roman" w:eastAsia="Times New Roman" w:hAnsi="Times New Roman" w:cs="Times New Roman"/>
          <w:i/>
          <w:iCs/>
        </w:rPr>
        <w:t xml:space="preserve"> at different values of drain-source voltage,V</w:t>
      </w:r>
      <w:r w:rsidRPr="00F43694">
        <w:rPr>
          <w:rFonts w:ascii="Times New Roman" w:eastAsia="Times New Roman" w:hAnsi="Times New Roman" w:cs="Times New Roman"/>
          <w:i/>
          <w:iCs/>
          <w:vertAlign w:val="subscript"/>
        </w:rPr>
        <w:t>DS</w:t>
      </w:r>
      <w:r w:rsidRPr="00F43694">
        <w:rPr>
          <w:rFonts w:ascii="Times New Roman" w:eastAsia="Times New Roman" w:hAnsi="Times New Roman" w:cs="Times New Roman"/>
          <w:i/>
          <w:iCs/>
        </w:rPr>
        <w:t xml:space="preserve"> for a ZnO FET containing </w:t>
      </w:r>
      <w:r w:rsidR="001A67C8" w:rsidRPr="00F43694">
        <w:rPr>
          <w:rFonts w:ascii="Times New Roman" w:eastAsia="Times New Roman" w:hAnsi="Times New Roman" w:cs="Times New Roman"/>
          <w:i/>
          <w:iCs/>
        </w:rPr>
        <w:t>20</w:t>
      </w:r>
      <w:r w:rsidRPr="00F43694">
        <w:rPr>
          <w:rFonts w:ascii="Times New Roman" w:eastAsia="Times New Roman" w:hAnsi="Times New Roman" w:cs="Times New Roman"/>
          <w:i/>
          <w:iCs/>
        </w:rPr>
        <w:t xml:space="preserve"> nanorod</w:t>
      </w:r>
      <w:r w:rsidR="001A67C8" w:rsidRPr="00F43694">
        <w:rPr>
          <w:rFonts w:ascii="Times New Roman" w:eastAsia="Times New Roman" w:hAnsi="Times New Roman" w:cs="Times New Roman"/>
          <w:i/>
          <w:iCs/>
        </w:rPr>
        <w:t>s</w:t>
      </w:r>
    </w:p>
    <w:tbl>
      <w:tblPr>
        <w:tblStyle w:val="TableGrid"/>
        <w:tblW w:w="0" w:type="auto"/>
        <w:tblLook w:val="04A0"/>
      </w:tblPr>
      <w:tblGrid>
        <w:gridCol w:w="628"/>
        <w:gridCol w:w="796"/>
        <w:gridCol w:w="471"/>
        <w:gridCol w:w="799"/>
        <w:gridCol w:w="461"/>
        <w:gridCol w:w="807"/>
        <w:gridCol w:w="453"/>
        <w:gridCol w:w="815"/>
        <w:gridCol w:w="445"/>
        <w:gridCol w:w="824"/>
        <w:gridCol w:w="436"/>
        <w:gridCol w:w="834"/>
        <w:gridCol w:w="516"/>
        <w:gridCol w:w="754"/>
      </w:tblGrid>
      <w:tr w:rsidR="00711F43" w:rsidRPr="00F43694" w:rsidTr="00FE2118">
        <w:tc>
          <w:tcPr>
            <w:tcW w:w="1424" w:type="dxa"/>
            <w:gridSpan w:val="2"/>
            <w:vAlign w:val="center"/>
          </w:tcPr>
          <w:p w:rsidR="00711F43" w:rsidRPr="00F43694" w:rsidRDefault="00711F43" w:rsidP="00711F43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436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For V</w:t>
            </w:r>
            <w:r w:rsidRPr="00F436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bscript"/>
              </w:rPr>
              <w:t xml:space="preserve">DS </w:t>
            </w:r>
            <w:r w:rsidRPr="00F436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= 0V</w:t>
            </w:r>
          </w:p>
        </w:tc>
        <w:tc>
          <w:tcPr>
            <w:tcW w:w="1270" w:type="dxa"/>
            <w:gridSpan w:val="2"/>
            <w:vAlign w:val="center"/>
          </w:tcPr>
          <w:p w:rsidR="00711F43" w:rsidRPr="00F43694" w:rsidRDefault="00711F43" w:rsidP="00711F43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436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For V</w:t>
            </w:r>
            <w:r w:rsidRPr="00F436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bscript"/>
              </w:rPr>
              <w:t xml:space="preserve">DS </w:t>
            </w:r>
            <w:r w:rsidRPr="00F436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= 0.4V</w:t>
            </w:r>
          </w:p>
        </w:tc>
        <w:tc>
          <w:tcPr>
            <w:tcW w:w="1268" w:type="dxa"/>
            <w:gridSpan w:val="2"/>
            <w:vAlign w:val="center"/>
          </w:tcPr>
          <w:p w:rsidR="00711F43" w:rsidRPr="00F43694" w:rsidRDefault="00711F43" w:rsidP="00711F43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436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For V</w:t>
            </w:r>
            <w:r w:rsidRPr="00F436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bscript"/>
              </w:rPr>
              <w:t xml:space="preserve">DS </w:t>
            </w:r>
            <w:r w:rsidRPr="00F436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= 0.8V</w:t>
            </w:r>
          </w:p>
        </w:tc>
        <w:tc>
          <w:tcPr>
            <w:tcW w:w="1268" w:type="dxa"/>
            <w:gridSpan w:val="2"/>
            <w:vAlign w:val="center"/>
          </w:tcPr>
          <w:p w:rsidR="00711F43" w:rsidRPr="00F43694" w:rsidRDefault="00711F43" w:rsidP="00711F43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436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For V</w:t>
            </w:r>
            <w:r w:rsidRPr="00F436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bscript"/>
              </w:rPr>
              <w:t xml:space="preserve">DS </w:t>
            </w:r>
            <w:r w:rsidRPr="00F436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= 1.2V</w:t>
            </w:r>
          </w:p>
        </w:tc>
        <w:tc>
          <w:tcPr>
            <w:tcW w:w="1269" w:type="dxa"/>
            <w:gridSpan w:val="2"/>
            <w:vAlign w:val="center"/>
          </w:tcPr>
          <w:p w:rsidR="00711F43" w:rsidRPr="00F43694" w:rsidRDefault="00711F43" w:rsidP="00711F43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436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For V</w:t>
            </w:r>
            <w:r w:rsidRPr="00F436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bscript"/>
              </w:rPr>
              <w:t xml:space="preserve">DS </w:t>
            </w:r>
            <w:r w:rsidRPr="00F436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= 1.6V</w:t>
            </w:r>
          </w:p>
        </w:tc>
        <w:tc>
          <w:tcPr>
            <w:tcW w:w="1270" w:type="dxa"/>
            <w:gridSpan w:val="2"/>
            <w:vAlign w:val="center"/>
          </w:tcPr>
          <w:p w:rsidR="00711F43" w:rsidRPr="00F43694" w:rsidRDefault="00711F43" w:rsidP="00711F43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436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For V</w:t>
            </w:r>
            <w:r w:rsidRPr="00F436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bscript"/>
              </w:rPr>
              <w:t xml:space="preserve">DS </w:t>
            </w:r>
            <w:r w:rsidRPr="00F436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= 2V</w:t>
            </w:r>
          </w:p>
        </w:tc>
        <w:tc>
          <w:tcPr>
            <w:tcW w:w="1270" w:type="dxa"/>
            <w:gridSpan w:val="2"/>
            <w:vAlign w:val="center"/>
          </w:tcPr>
          <w:p w:rsidR="00711F43" w:rsidRPr="00F43694" w:rsidRDefault="00711F43" w:rsidP="00711F43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436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For V</w:t>
            </w:r>
            <w:r w:rsidRPr="00F436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bscript"/>
              </w:rPr>
              <w:t xml:space="preserve">DS </w:t>
            </w:r>
            <w:r w:rsidRPr="00F436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= 2.4V</w:t>
            </w:r>
          </w:p>
        </w:tc>
      </w:tr>
      <w:tr w:rsidR="00D9584D" w:rsidRPr="00F43694" w:rsidTr="00D9584D">
        <w:tc>
          <w:tcPr>
            <w:tcW w:w="628" w:type="dxa"/>
            <w:vAlign w:val="center"/>
          </w:tcPr>
          <w:p w:rsidR="00711F43" w:rsidRPr="00F43694" w:rsidRDefault="00711F43" w:rsidP="00FE2118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436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V</w:t>
            </w:r>
            <w:r w:rsidRPr="00F436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bscript"/>
              </w:rPr>
              <w:t xml:space="preserve">GS </w:t>
            </w:r>
            <w:r w:rsidRPr="00F436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(V)</w:t>
            </w:r>
          </w:p>
        </w:tc>
        <w:tc>
          <w:tcPr>
            <w:tcW w:w="796" w:type="dxa"/>
            <w:vAlign w:val="center"/>
          </w:tcPr>
          <w:p w:rsidR="00711F43" w:rsidRPr="00F43694" w:rsidRDefault="00711F43" w:rsidP="00FE2118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436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</w:t>
            </w:r>
            <w:r w:rsidRPr="00F436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bscript"/>
              </w:rPr>
              <w:t xml:space="preserve">D </w:t>
            </w:r>
            <w:r w:rsidRPr="00F436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(A)</w:t>
            </w:r>
          </w:p>
        </w:tc>
        <w:tc>
          <w:tcPr>
            <w:tcW w:w="471" w:type="dxa"/>
            <w:vAlign w:val="center"/>
          </w:tcPr>
          <w:p w:rsidR="00711F43" w:rsidRPr="00F43694" w:rsidRDefault="00711F43" w:rsidP="00FE2118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436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V</w:t>
            </w:r>
            <w:r w:rsidRPr="00F436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bscript"/>
              </w:rPr>
              <w:t xml:space="preserve">GS </w:t>
            </w:r>
            <w:r w:rsidRPr="00F436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(V)</w:t>
            </w:r>
          </w:p>
        </w:tc>
        <w:tc>
          <w:tcPr>
            <w:tcW w:w="799" w:type="dxa"/>
            <w:vAlign w:val="center"/>
          </w:tcPr>
          <w:p w:rsidR="00711F43" w:rsidRPr="00F43694" w:rsidRDefault="00711F43" w:rsidP="00FE2118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436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</w:t>
            </w:r>
            <w:r w:rsidRPr="00F436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bscript"/>
              </w:rPr>
              <w:t xml:space="preserve">D </w:t>
            </w:r>
            <w:r w:rsidRPr="00F436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(A)</w:t>
            </w:r>
          </w:p>
        </w:tc>
        <w:tc>
          <w:tcPr>
            <w:tcW w:w="461" w:type="dxa"/>
            <w:vAlign w:val="center"/>
          </w:tcPr>
          <w:p w:rsidR="00711F43" w:rsidRPr="00F43694" w:rsidRDefault="00711F43" w:rsidP="00FE2118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436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V</w:t>
            </w:r>
            <w:r w:rsidRPr="00F436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bscript"/>
              </w:rPr>
              <w:t xml:space="preserve">GS </w:t>
            </w:r>
            <w:r w:rsidRPr="00F436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(V)</w:t>
            </w:r>
          </w:p>
        </w:tc>
        <w:tc>
          <w:tcPr>
            <w:tcW w:w="807" w:type="dxa"/>
            <w:vAlign w:val="center"/>
          </w:tcPr>
          <w:p w:rsidR="00711F43" w:rsidRPr="00F43694" w:rsidRDefault="00711F43" w:rsidP="00FE2118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436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</w:t>
            </w:r>
            <w:r w:rsidRPr="00F436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bscript"/>
              </w:rPr>
              <w:t xml:space="preserve">D </w:t>
            </w:r>
            <w:r w:rsidRPr="00F436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(A)</w:t>
            </w:r>
          </w:p>
        </w:tc>
        <w:tc>
          <w:tcPr>
            <w:tcW w:w="453" w:type="dxa"/>
            <w:vAlign w:val="center"/>
          </w:tcPr>
          <w:p w:rsidR="00711F43" w:rsidRPr="00F43694" w:rsidRDefault="00711F43" w:rsidP="00FE2118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436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V</w:t>
            </w:r>
            <w:r w:rsidRPr="00F436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bscript"/>
              </w:rPr>
              <w:t xml:space="preserve">GS </w:t>
            </w:r>
            <w:r w:rsidRPr="00F436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(V)</w:t>
            </w:r>
          </w:p>
        </w:tc>
        <w:tc>
          <w:tcPr>
            <w:tcW w:w="815" w:type="dxa"/>
            <w:vAlign w:val="center"/>
          </w:tcPr>
          <w:p w:rsidR="00711F43" w:rsidRPr="00F43694" w:rsidRDefault="00711F43" w:rsidP="00FE2118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436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</w:t>
            </w:r>
            <w:r w:rsidRPr="00F436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bscript"/>
              </w:rPr>
              <w:t xml:space="preserve">D </w:t>
            </w:r>
            <w:r w:rsidRPr="00F436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(A)</w:t>
            </w:r>
          </w:p>
        </w:tc>
        <w:tc>
          <w:tcPr>
            <w:tcW w:w="445" w:type="dxa"/>
            <w:vAlign w:val="center"/>
          </w:tcPr>
          <w:p w:rsidR="00711F43" w:rsidRPr="00F43694" w:rsidRDefault="00711F43" w:rsidP="00FE2118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436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V</w:t>
            </w:r>
            <w:r w:rsidRPr="00F436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bscript"/>
              </w:rPr>
              <w:t xml:space="preserve">GS </w:t>
            </w:r>
            <w:r w:rsidRPr="00F436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(V)</w:t>
            </w:r>
          </w:p>
        </w:tc>
        <w:tc>
          <w:tcPr>
            <w:tcW w:w="824" w:type="dxa"/>
            <w:vAlign w:val="center"/>
          </w:tcPr>
          <w:p w:rsidR="00711F43" w:rsidRPr="00F43694" w:rsidRDefault="00711F43" w:rsidP="00FE2118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436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</w:t>
            </w:r>
            <w:r w:rsidRPr="00F436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bscript"/>
              </w:rPr>
              <w:t xml:space="preserve">D </w:t>
            </w:r>
            <w:r w:rsidRPr="00F436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(A)</w:t>
            </w:r>
          </w:p>
        </w:tc>
        <w:tc>
          <w:tcPr>
            <w:tcW w:w="436" w:type="dxa"/>
            <w:vAlign w:val="center"/>
          </w:tcPr>
          <w:p w:rsidR="00711F43" w:rsidRPr="00F43694" w:rsidRDefault="00711F43" w:rsidP="00FE2118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436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V</w:t>
            </w:r>
            <w:r w:rsidRPr="00F436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bscript"/>
              </w:rPr>
              <w:t xml:space="preserve">GS </w:t>
            </w:r>
            <w:r w:rsidRPr="00F436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(V)</w:t>
            </w:r>
          </w:p>
        </w:tc>
        <w:tc>
          <w:tcPr>
            <w:tcW w:w="834" w:type="dxa"/>
            <w:vAlign w:val="center"/>
          </w:tcPr>
          <w:p w:rsidR="00711F43" w:rsidRPr="00F43694" w:rsidRDefault="00711F43" w:rsidP="00FE2118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436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</w:t>
            </w:r>
            <w:r w:rsidRPr="00F436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bscript"/>
              </w:rPr>
              <w:t xml:space="preserve">D </w:t>
            </w:r>
            <w:r w:rsidRPr="00F436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(A)</w:t>
            </w:r>
          </w:p>
        </w:tc>
        <w:tc>
          <w:tcPr>
            <w:tcW w:w="516" w:type="dxa"/>
            <w:vAlign w:val="center"/>
          </w:tcPr>
          <w:p w:rsidR="00711F43" w:rsidRPr="00F43694" w:rsidRDefault="00711F43" w:rsidP="00FE2118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436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V</w:t>
            </w:r>
            <w:r w:rsidRPr="00F436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bscript"/>
              </w:rPr>
              <w:t xml:space="preserve">GS </w:t>
            </w:r>
            <w:r w:rsidRPr="00F436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(V)</w:t>
            </w:r>
          </w:p>
        </w:tc>
        <w:tc>
          <w:tcPr>
            <w:tcW w:w="754" w:type="dxa"/>
            <w:vAlign w:val="center"/>
          </w:tcPr>
          <w:p w:rsidR="00711F43" w:rsidRPr="00F43694" w:rsidRDefault="00711F43" w:rsidP="00FE2118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436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</w:t>
            </w:r>
            <w:r w:rsidRPr="00F436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bscript"/>
              </w:rPr>
              <w:t xml:space="preserve">D </w:t>
            </w:r>
            <w:r w:rsidRPr="00F436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(A)</w:t>
            </w:r>
          </w:p>
        </w:tc>
      </w:tr>
      <w:tr w:rsidR="001C10D2" w:rsidRPr="00F43694" w:rsidTr="00D9584D">
        <w:tc>
          <w:tcPr>
            <w:tcW w:w="628" w:type="dxa"/>
            <w:vAlign w:val="center"/>
          </w:tcPr>
          <w:p w:rsidR="001C10D2" w:rsidRPr="00F43694" w:rsidRDefault="001C10D2" w:rsidP="00FE2118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3694">
              <w:rPr>
                <w:rFonts w:ascii="Times New Roman" w:eastAsia="Times New Roman" w:hAnsi="Times New Roman" w:cs="Times New Roman"/>
                <w:sz w:val="18"/>
                <w:szCs w:val="18"/>
              </w:rPr>
              <w:t>-1.5</w:t>
            </w:r>
          </w:p>
        </w:tc>
        <w:tc>
          <w:tcPr>
            <w:tcW w:w="796" w:type="dxa"/>
          </w:tcPr>
          <w:p w:rsidR="001C10D2" w:rsidRPr="00F43694" w:rsidRDefault="001C10D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436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0.00E+00</w:t>
            </w:r>
          </w:p>
        </w:tc>
        <w:tc>
          <w:tcPr>
            <w:tcW w:w="471" w:type="dxa"/>
            <w:vAlign w:val="center"/>
          </w:tcPr>
          <w:p w:rsidR="001C10D2" w:rsidRPr="00F43694" w:rsidRDefault="001C10D2" w:rsidP="00FE2118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3694">
              <w:rPr>
                <w:rFonts w:ascii="Times New Roman" w:eastAsia="Times New Roman" w:hAnsi="Times New Roman" w:cs="Times New Roman"/>
                <w:sz w:val="18"/>
                <w:szCs w:val="18"/>
              </w:rPr>
              <w:t>-1.5</w:t>
            </w:r>
          </w:p>
        </w:tc>
        <w:tc>
          <w:tcPr>
            <w:tcW w:w="799" w:type="dxa"/>
          </w:tcPr>
          <w:p w:rsidR="001C10D2" w:rsidRPr="00F43694" w:rsidRDefault="001C10D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436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1.50E-07</w:t>
            </w:r>
          </w:p>
        </w:tc>
        <w:tc>
          <w:tcPr>
            <w:tcW w:w="461" w:type="dxa"/>
            <w:vAlign w:val="center"/>
          </w:tcPr>
          <w:p w:rsidR="001C10D2" w:rsidRPr="00F43694" w:rsidRDefault="001C10D2" w:rsidP="00FE2118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3694">
              <w:rPr>
                <w:rFonts w:ascii="Times New Roman" w:eastAsia="Times New Roman" w:hAnsi="Times New Roman" w:cs="Times New Roman"/>
                <w:sz w:val="18"/>
                <w:szCs w:val="18"/>
              </w:rPr>
              <w:t>-1.5</w:t>
            </w:r>
          </w:p>
        </w:tc>
        <w:tc>
          <w:tcPr>
            <w:tcW w:w="807" w:type="dxa"/>
          </w:tcPr>
          <w:p w:rsidR="001C10D2" w:rsidRPr="00F43694" w:rsidRDefault="001C10D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436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3.75E-07</w:t>
            </w:r>
          </w:p>
        </w:tc>
        <w:tc>
          <w:tcPr>
            <w:tcW w:w="453" w:type="dxa"/>
            <w:vAlign w:val="center"/>
          </w:tcPr>
          <w:p w:rsidR="001C10D2" w:rsidRPr="00F43694" w:rsidRDefault="001C10D2" w:rsidP="00FE2118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3694">
              <w:rPr>
                <w:rFonts w:ascii="Times New Roman" w:eastAsia="Times New Roman" w:hAnsi="Times New Roman" w:cs="Times New Roman"/>
                <w:sz w:val="18"/>
                <w:szCs w:val="18"/>
              </w:rPr>
              <w:t>-1.5</w:t>
            </w:r>
          </w:p>
        </w:tc>
        <w:tc>
          <w:tcPr>
            <w:tcW w:w="815" w:type="dxa"/>
          </w:tcPr>
          <w:p w:rsidR="001C10D2" w:rsidRPr="00F43694" w:rsidRDefault="001C10D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436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7.20E-07</w:t>
            </w:r>
          </w:p>
        </w:tc>
        <w:tc>
          <w:tcPr>
            <w:tcW w:w="445" w:type="dxa"/>
            <w:vAlign w:val="center"/>
          </w:tcPr>
          <w:p w:rsidR="001C10D2" w:rsidRPr="00F43694" w:rsidRDefault="001C10D2" w:rsidP="00FE2118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3694">
              <w:rPr>
                <w:rFonts w:ascii="Times New Roman" w:eastAsia="Times New Roman" w:hAnsi="Times New Roman" w:cs="Times New Roman"/>
                <w:sz w:val="18"/>
                <w:szCs w:val="18"/>
              </w:rPr>
              <w:t>-1.5</w:t>
            </w:r>
          </w:p>
        </w:tc>
        <w:tc>
          <w:tcPr>
            <w:tcW w:w="824" w:type="dxa"/>
          </w:tcPr>
          <w:p w:rsidR="001C10D2" w:rsidRPr="00F43694" w:rsidRDefault="001C10D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436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1.05E-06</w:t>
            </w:r>
          </w:p>
        </w:tc>
        <w:tc>
          <w:tcPr>
            <w:tcW w:w="436" w:type="dxa"/>
            <w:vAlign w:val="center"/>
          </w:tcPr>
          <w:p w:rsidR="001C10D2" w:rsidRPr="00F43694" w:rsidRDefault="001C10D2" w:rsidP="00FE2118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3694">
              <w:rPr>
                <w:rFonts w:ascii="Times New Roman" w:eastAsia="Times New Roman" w:hAnsi="Times New Roman" w:cs="Times New Roman"/>
                <w:sz w:val="18"/>
                <w:szCs w:val="18"/>
              </w:rPr>
              <w:t>-1.5</w:t>
            </w:r>
          </w:p>
        </w:tc>
        <w:tc>
          <w:tcPr>
            <w:tcW w:w="834" w:type="dxa"/>
          </w:tcPr>
          <w:p w:rsidR="001C10D2" w:rsidRPr="00F43694" w:rsidRDefault="001C10D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436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1.35E-06</w:t>
            </w:r>
          </w:p>
        </w:tc>
        <w:tc>
          <w:tcPr>
            <w:tcW w:w="516" w:type="dxa"/>
            <w:vAlign w:val="center"/>
          </w:tcPr>
          <w:p w:rsidR="001C10D2" w:rsidRPr="00F43694" w:rsidRDefault="001C10D2" w:rsidP="00FE2118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3694">
              <w:rPr>
                <w:rFonts w:ascii="Times New Roman" w:eastAsia="Times New Roman" w:hAnsi="Times New Roman" w:cs="Times New Roman"/>
                <w:sz w:val="18"/>
                <w:szCs w:val="18"/>
              </w:rPr>
              <w:t>-1.5</w:t>
            </w:r>
          </w:p>
        </w:tc>
        <w:tc>
          <w:tcPr>
            <w:tcW w:w="754" w:type="dxa"/>
          </w:tcPr>
          <w:p w:rsidR="001C10D2" w:rsidRPr="00F43694" w:rsidRDefault="001C10D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436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1.65E-06</w:t>
            </w:r>
          </w:p>
        </w:tc>
      </w:tr>
      <w:tr w:rsidR="001C10D2" w:rsidRPr="00F43694" w:rsidTr="00D9584D">
        <w:tc>
          <w:tcPr>
            <w:tcW w:w="628" w:type="dxa"/>
            <w:vAlign w:val="center"/>
          </w:tcPr>
          <w:p w:rsidR="001C10D2" w:rsidRPr="00F43694" w:rsidRDefault="001C10D2" w:rsidP="00FE2118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3694">
              <w:rPr>
                <w:rFonts w:ascii="Times New Roman" w:eastAsia="Times New Roman" w:hAnsi="Times New Roman" w:cs="Times New Roman"/>
                <w:sz w:val="18"/>
                <w:szCs w:val="18"/>
              </w:rPr>
              <w:t>-1</w:t>
            </w:r>
          </w:p>
        </w:tc>
        <w:tc>
          <w:tcPr>
            <w:tcW w:w="796" w:type="dxa"/>
          </w:tcPr>
          <w:p w:rsidR="001C10D2" w:rsidRPr="00F43694" w:rsidRDefault="001C10D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436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0.00E+00</w:t>
            </w:r>
          </w:p>
        </w:tc>
        <w:tc>
          <w:tcPr>
            <w:tcW w:w="471" w:type="dxa"/>
            <w:vAlign w:val="center"/>
          </w:tcPr>
          <w:p w:rsidR="001C10D2" w:rsidRPr="00F43694" w:rsidRDefault="001C10D2" w:rsidP="00FE2118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3694">
              <w:rPr>
                <w:rFonts w:ascii="Times New Roman" w:eastAsia="Times New Roman" w:hAnsi="Times New Roman" w:cs="Times New Roman"/>
                <w:sz w:val="18"/>
                <w:szCs w:val="18"/>
              </w:rPr>
              <w:t>-1</w:t>
            </w:r>
          </w:p>
        </w:tc>
        <w:tc>
          <w:tcPr>
            <w:tcW w:w="799" w:type="dxa"/>
          </w:tcPr>
          <w:p w:rsidR="001C10D2" w:rsidRPr="00F43694" w:rsidRDefault="001C10D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436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9.00E-07</w:t>
            </w:r>
          </w:p>
        </w:tc>
        <w:tc>
          <w:tcPr>
            <w:tcW w:w="461" w:type="dxa"/>
            <w:vAlign w:val="center"/>
          </w:tcPr>
          <w:p w:rsidR="001C10D2" w:rsidRPr="00F43694" w:rsidRDefault="001C10D2" w:rsidP="00FE2118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3694">
              <w:rPr>
                <w:rFonts w:ascii="Times New Roman" w:eastAsia="Times New Roman" w:hAnsi="Times New Roman" w:cs="Times New Roman"/>
                <w:sz w:val="18"/>
                <w:szCs w:val="18"/>
              </w:rPr>
              <w:t>-1</w:t>
            </w:r>
          </w:p>
        </w:tc>
        <w:tc>
          <w:tcPr>
            <w:tcW w:w="807" w:type="dxa"/>
          </w:tcPr>
          <w:p w:rsidR="001C10D2" w:rsidRPr="00F43694" w:rsidRDefault="001C10D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436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1.90E-06</w:t>
            </w:r>
          </w:p>
        </w:tc>
        <w:tc>
          <w:tcPr>
            <w:tcW w:w="453" w:type="dxa"/>
            <w:vAlign w:val="center"/>
          </w:tcPr>
          <w:p w:rsidR="001C10D2" w:rsidRPr="00F43694" w:rsidRDefault="001C10D2" w:rsidP="00FE2118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3694">
              <w:rPr>
                <w:rFonts w:ascii="Times New Roman" w:eastAsia="Times New Roman" w:hAnsi="Times New Roman" w:cs="Times New Roman"/>
                <w:sz w:val="18"/>
                <w:szCs w:val="18"/>
              </w:rPr>
              <w:t>-1</w:t>
            </w:r>
          </w:p>
        </w:tc>
        <w:tc>
          <w:tcPr>
            <w:tcW w:w="815" w:type="dxa"/>
          </w:tcPr>
          <w:p w:rsidR="001C10D2" w:rsidRPr="00F43694" w:rsidRDefault="001C10D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436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2.85E-06</w:t>
            </w:r>
          </w:p>
        </w:tc>
        <w:tc>
          <w:tcPr>
            <w:tcW w:w="445" w:type="dxa"/>
            <w:vAlign w:val="center"/>
          </w:tcPr>
          <w:p w:rsidR="001C10D2" w:rsidRPr="00F43694" w:rsidRDefault="001C10D2" w:rsidP="00FE2118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3694">
              <w:rPr>
                <w:rFonts w:ascii="Times New Roman" w:eastAsia="Times New Roman" w:hAnsi="Times New Roman" w:cs="Times New Roman"/>
                <w:sz w:val="18"/>
                <w:szCs w:val="18"/>
              </w:rPr>
              <w:t>-1</w:t>
            </w:r>
          </w:p>
        </w:tc>
        <w:tc>
          <w:tcPr>
            <w:tcW w:w="824" w:type="dxa"/>
          </w:tcPr>
          <w:p w:rsidR="001C10D2" w:rsidRPr="00F43694" w:rsidRDefault="001C10D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436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3.60E-06</w:t>
            </w:r>
          </w:p>
        </w:tc>
        <w:tc>
          <w:tcPr>
            <w:tcW w:w="436" w:type="dxa"/>
            <w:vAlign w:val="center"/>
          </w:tcPr>
          <w:p w:rsidR="001C10D2" w:rsidRPr="00F43694" w:rsidRDefault="001C10D2" w:rsidP="00FE2118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3694">
              <w:rPr>
                <w:rFonts w:ascii="Times New Roman" w:eastAsia="Times New Roman" w:hAnsi="Times New Roman" w:cs="Times New Roman"/>
                <w:sz w:val="18"/>
                <w:szCs w:val="18"/>
              </w:rPr>
              <w:t>-1</w:t>
            </w:r>
          </w:p>
        </w:tc>
        <w:tc>
          <w:tcPr>
            <w:tcW w:w="834" w:type="dxa"/>
          </w:tcPr>
          <w:p w:rsidR="001C10D2" w:rsidRPr="00F43694" w:rsidRDefault="001C10D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436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4.20E-06</w:t>
            </w:r>
          </w:p>
        </w:tc>
        <w:tc>
          <w:tcPr>
            <w:tcW w:w="516" w:type="dxa"/>
            <w:vAlign w:val="center"/>
          </w:tcPr>
          <w:p w:rsidR="001C10D2" w:rsidRPr="00F43694" w:rsidRDefault="001C10D2" w:rsidP="00FE2118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3694">
              <w:rPr>
                <w:rFonts w:ascii="Times New Roman" w:eastAsia="Times New Roman" w:hAnsi="Times New Roman" w:cs="Times New Roman"/>
                <w:sz w:val="18"/>
                <w:szCs w:val="18"/>
              </w:rPr>
              <w:t>-1</w:t>
            </w:r>
          </w:p>
        </w:tc>
        <w:tc>
          <w:tcPr>
            <w:tcW w:w="754" w:type="dxa"/>
          </w:tcPr>
          <w:p w:rsidR="001C10D2" w:rsidRPr="00F43694" w:rsidRDefault="001C10D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436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4.65E-06</w:t>
            </w:r>
          </w:p>
        </w:tc>
      </w:tr>
      <w:tr w:rsidR="001C10D2" w:rsidRPr="00F43694" w:rsidTr="00D9584D">
        <w:tc>
          <w:tcPr>
            <w:tcW w:w="628" w:type="dxa"/>
            <w:vAlign w:val="center"/>
          </w:tcPr>
          <w:p w:rsidR="001C10D2" w:rsidRPr="00F43694" w:rsidRDefault="001C10D2" w:rsidP="00FE2118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3694">
              <w:rPr>
                <w:rFonts w:ascii="Times New Roman" w:eastAsia="Times New Roman" w:hAnsi="Times New Roman" w:cs="Times New Roman"/>
                <w:sz w:val="18"/>
                <w:szCs w:val="18"/>
              </w:rPr>
              <w:t>-0.5</w:t>
            </w:r>
          </w:p>
        </w:tc>
        <w:tc>
          <w:tcPr>
            <w:tcW w:w="796" w:type="dxa"/>
          </w:tcPr>
          <w:p w:rsidR="001C10D2" w:rsidRPr="00F43694" w:rsidRDefault="001C10D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436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0.00E+00</w:t>
            </w:r>
          </w:p>
        </w:tc>
        <w:tc>
          <w:tcPr>
            <w:tcW w:w="471" w:type="dxa"/>
            <w:vAlign w:val="center"/>
          </w:tcPr>
          <w:p w:rsidR="001C10D2" w:rsidRPr="00F43694" w:rsidRDefault="001C10D2" w:rsidP="00FE2118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3694">
              <w:rPr>
                <w:rFonts w:ascii="Times New Roman" w:eastAsia="Times New Roman" w:hAnsi="Times New Roman" w:cs="Times New Roman"/>
                <w:sz w:val="18"/>
                <w:szCs w:val="18"/>
              </w:rPr>
              <w:t>-0.5</w:t>
            </w:r>
          </w:p>
        </w:tc>
        <w:tc>
          <w:tcPr>
            <w:tcW w:w="799" w:type="dxa"/>
          </w:tcPr>
          <w:p w:rsidR="001C10D2" w:rsidRPr="00F43694" w:rsidRDefault="001C10D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436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2.00E-06</w:t>
            </w:r>
          </w:p>
        </w:tc>
        <w:tc>
          <w:tcPr>
            <w:tcW w:w="461" w:type="dxa"/>
            <w:vAlign w:val="center"/>
          </w:tcPr>
          <w:p w:rsidR="001C10D2" w:rsidRPr="00F43694" w:rsidRDefault="001C10D2" w:rsidP="00FE2118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3694">
              <w:rPr>
                <w:rFonts w:ascii="Times New Roman" w:eastAsia="Times New Roman" w:hAnsi="Times New Roman" w:cs="Times New Roman"/>
                <w:sz w:val="18"/>
                <w:szCs w:val="18"/>
              </w:rPr>
              <w:t>-0.5</w:t>
            </w:r>
          </w:p>
        </w:tc>
        <w:tc>
          <w:tcPr>
            <w:tcW w:w="807" w:type="dxa"/>
          </w:tcPr>
          <w:p w:rsidR="001C10D2" w:rsidRPr="00F43694" w:rsidRDefault="001C10D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436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4.00E-06</w:t>
            </w:r>
          </w:p>
        </w:tc>
        <w:tc>
          <w:tcPr>
            <w:tcW w:w="453" w:type="dxa"/>
            <w:vAlign w:val="center"/>
          </w:tcPr>
          <w:p w:rsidR="001C10D2" w:rsidRPr="00F43694" w:rsidRDefault="001C10D2" w:rsidP="00FE2118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3694">
              <w:rPr>
                <w:rFonts w:ascii="Times New Roman" w:eastAsia="Times New Roman" w:hAnsi="Times New Roman" w:cs="Times New Roman"/>
                <w:sz w:val="18"/>
                <w:szCs w:val="18"/>
              </w:rPr>
              <w:t>-0.5</w:t>
            </w:r>
          </w:p>
        </w:tc>
        <w:tc>
          <w:tcPr>
            <w:tcW w:w="815" w:type="dxa"/>
          </w:tcPr>
          <w:p w:rsidR="001C10D2" w:rsidRPr="00F43694" w:rsidRDefault="001C10D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436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5.70E-06</w:t>
            </w:r>
          </w:p>
        </w:tc>
        <w:tc>
          <w:tcPr>
            <w:tcW w:w="445" w:type="dxa"/>
            <w:vAlign w:val="center"/>
          </w:tcPr>
          <w:p w:rsidR="001C10D2" w:rsidRPr="00F43694" w:rsidRDefault="001C10D2" w:rsidP="00FE2118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3694">
              <w:rPr>
                <w:rFonts w:ascii="Times New Roman" w:eastAsia="Times New Roman" w:hAnsi="Times New Roman" w:cs="Times New Roman"/>
                <w:sz w:val="18"/>
                <w:szCs w:val="18"/>
              </w:rPr>
              <w:t>-0.5</w:t>
            </w:r>
          </w:p>
        </w:tc>
        <w:tc>
          <w:tcPr>
            <w:tcW w:w="824" w:type="dxa"/>
          </w:tcPr>
          <w:p w:rsidR="001C10D2" w:rsidRPr="00F43694" w:rsidRDefault="001C10D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436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7.20E-06</w:t>
            </w:r>
          </w:p>
        </w:tc>
        <w:tc>
          <w:tcPr>
            <w:tcW w:w="436" w:type="dxa"/>
            <w:vAlign w:val="center"/>
          </w:tcPr>
          <w:p w:rsidR="001C10D2" w:rsidRPr="00F43694" w:rsidRDefault="001C10D2" w:rsidP="00FE2118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3694">
              <w:rPr>
                <w:rFonts w:ascii="Times New Roman" w:eastAsia="Times New Roman" w:hAnsi="Times New Roman" w:cs="Times New Roman"/>
                <w:sz w:val="18"/>
                <w:szCs w:val="18"/>
              </w:rPr>
              <w:t>-0.5</w:t>
            </w:r>
          </w:p>
        </w:tc>
        <w:tc>
          <w:tcPr>
            <w:tcW w:w="834" w:type="dxa"/>
          </w:tcPr>
          <w:p w:rsidR="001C10D2" w:rsidRPr="00F43694" w:rsidRDefault="001C10D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436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8.34E-06</w:t>
            </w:r>
          </w:p>
        </w:tc>
        <w:tc>
          <w:tcPr>
            <w:tcW w:w="516" w:type="dxa"/>
            <w:vAlign w:val="center"/>
          </w:tcPr>
          <w:p w:rsidR="001C10D2" w:rsidRPr="00F43694" w:rsidRDefault="001C10D2" w:rsidP="00FE2118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3694">
              <w:rPr>
                <w:rFonts w:ascii="Times New Roman" w:eastAsia="Times New Roman" w:hAnsi="Times New Roman" w:cs="Times New Roman"/>
                <w:sz w:val="18"/>
                <w:szCs w:val="18"/>
              </w:rPr>
              <w:t>-0.5</w:t>
            </w:r>
          </w:p>
        </w:tc>
        <w:tc>
          <w:tcPr>
            <w:tcW w:w="754" w:type="dxa"/>
          </w:tcPr>
          <w:p w:rsidR="001C10D2" w:rsidRPr="00F43694" w:rsidRDefault="001C10D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436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9.30E-06</w:t>
            </w:r>
          </w:p>
        </w:tc>
      </w:tr>
      <w:tr w:rsidR="001C10D2" w:rsidRPr="00F43694" w:rsidTr="00D9584D">
        <w:tc>
          <w:tcPr>
            <w:tcW w:w="628" w:type="dxa"/>
            <w:vAlign w:val="center"/>
          </w:tcPr>
          <w:p w:rsidR="001C10D2" w:rsidRPr="00F43694" w:rsidRDefault="001C10D2" w:rsidP="00FE2118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369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96" w:type="dxa"/>
          </w:tcPr>
          <w:p w:rsidR="001C10D2" w:rsidRPr="00F43694" w:rsidRDefault="001C10D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436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0.00E+00</w:t>
            </w:r>
          </w:p>
        </w:tc>
        <w:tc>
          <w:tcPr>
            <w:tcW w:w="471" w:type="dxa"/>
            <w:vAlign w:val="center"/>
          </w:tcPr>
          <w:p w:rsidR="001C10D2" w:rsidRPr="00F43694" w:rsidRDefault="001C10D2" w:rsidP="00FE2118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369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99" w:type="dxa"/>
          </w:tcPr>
          <w:p w:rsidR="001C10D2" w:rsidRPr="00F43694" w:rsidRDefault="001C10D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436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3.45E-06</w:t>
            </w:r>
          </w:p>
        </w:tc>
        <w:tc>
          <w:tcPr>
            <w:tcW w:w="461" w:type="dxa"/>
            <w:vAlign w:val="center"/>
          </w:tcPr>
          <w:p w:rsidR="001C10D2" w:rsidRPr="00F43694" w:rsidRDefault="001C10D2" w:rsidP="00FE2118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369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07" w:type="dxa"/>
          </w:tcPr>
          <w:p w:rsidR="001C10D2" w:rsidRPr="00F43694" w:rsidRDefault="001C10D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436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6.90E-06</w:t>
            </w:r>
          </w:p>
        </w:tc>
        <w:tc>
          <w:tcPr>
            <w:tcW w:w="453" w:type="dxa"/>
            <w:vAlign w:val="center"/>
          </w:tcPr>
          <w:p w:rsidR="001C10D2" w:rsidRPr="00F43694" w:rsidRDefault="001C10D2" w:rsidP="00FE2118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369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15" w:type="dxa"/>
          </w:tcPr>
          <w:p w:rsidR="001C10D2" w:rsidRPr="00F43694" w:rsidRDefault="001C10D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436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9.60E-06</w:t>
            </w:r>
          </w:p>
        </w:tc>
        <w:tc>
          <w:tcPr>
            <w:tcW w:w="445" w:type="dxa"/>
            <w:vAlign w:val="center"/>
          </w:tcPr>
          <w:p w:rsidR="001C10D2" w:rsidRPr="00F43694" w:rsidRDefault="001C10D2" w:rsidP="00FE2118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369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24" w:type="dxa"/>
          </w:tcPr>
          <w:p w:rsidR="001C10D2" w:rsidRPr="00F43694" w:rsidRDefault="001C10D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436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1.19E-05</w:t>
            </w:r>
          </w:p>
        </w:tc>
        <w:tc>
          <w:tcPr>
            <w:tcW w:w="436" w:type="dxa"/>
            <w:vAlign w:val="center"/>
          </w:tcPr>
          <w:p w:rsidR="001C10D2" w:rsidRPr="00F43694" w:rsidRDefault="001C10D2" w:rsidP="00FE2118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369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34" w:type="dxa"/>
          </w:tcPr>
          <w:p w:rsidR="001C10D2" w:rsidRPr="00F43694" w:rsidRDefault="001C10D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436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1.35E-05</w:t>
            </w:r>
          </w:p>
        </w:tc>
        <w:tc>
          <w:tcPr>
            <w:tcW w:w="516" w:type="dxa"/>
            <w:vAlign w:val="center"/>
          </w:tcPr>
          <w:p w:rsidR="001C10D2" w:rsidRPr="00F43694" w:rsidRDefault="001C10D2" w:rsidP="00FE2118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369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54" w:type="dxa"/>
          </w:tcPr>
          <w:p w:rsidR="001C10D2" w:rsidRPr="00F43694" w:rsidRDefault="001C10D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436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1.50E-05</w:t>
            </w:r>
          </w:p>
        </w:tc>
      </w:tr>
      <w:tr w:rsidR="001C10D2" w:rsidRPr="00F43694" w:rsidTr="00D9584D">
        <w:tc>
          <w:tcPr>
            <w:tcW w:w="628" w:type="dxa"/>
            <w:vAlign w:val="center"/>
          </w:tcPr>
          <w:p w:rsidR="001C10D2" w:rsidRPr="00F43694" w:rsidRDefault="001C10D2" w:rsidP="00FE2118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3694">
              <w:rPr>
                <w:rFonts w:ascii="Times New Roman" w:eastAsia="Times New Roman" w:hAnsi="Times New Roman" w:cs="Times New Roman"/>
                <w:sz w:val="18"/>
                <w:szCs w:val="18"/>
              </w:rPr>
              <w:t>0.5</w:t>
            </w:r>
          </w:p>
        </w:tc>
        <w:tc>
          <w:tcPr>
            <w:tcW w:w="796" w:type="dxa"/>
          </w:tcPr>
          <w:p w:rsidR="001C10D2" w:rsidRPr="00F43694" w:rsidRDefault="001C10D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436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0.00E+00</w:t>
            </w:r>
          </w:p>
        </w:tc>
        <w:tc>
          <w:tcPr>
            <w:tcW w:w="471" w:type="dxa"/>
            <w:vAlign w:val="center"/>
          </w:tcPr>
          <w:p w:rsidR="001C10D2" w:rsidRPr="00F43694" w:rsidRDefault="001C10D2" w:rsidP="00FE2118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3694">
              <w:rPr>
                <w:rFonts w:ascii="Times New Roman" w:eastAsia="Times New Roman" w:hAnsi="Times New Roman" w:cs="Times New Roman"/>
                <w:sz w:val="18"/>
                <w:szCs w:val="18"/>
              </w:rPr>
              <w:t>0.5</w:t>
            </w:r>
          </w:p>
        </w:tc>
        <w:tc>
          <w:tcPr>
            <w:tcW w:w="799" w:type="dxa"/>
          </w:tcPr>
          <w:p w:rsidR="001C10D2" w:rsidRPr="00F43694" w:rsidRDefault="001C10D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436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6.00E-06</w:t>
            </w:r>
          </w:p>
        </w:tc>
        <w:tc>
          <w:tcPr>
            <w:tcW w:w="461" w:type="dxa"/>
            <w:vAlign w:val="center"/>
          </w:tcPr>
          <w:p w:rsidR="001C10D2" w:rsidRPr="00F43694" w:rsidRDefault="001C10D2" w:rsidP="00FE2118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3694">
              <w:rPr>
                <w:rFonts w:ascii="Times New Roman" w:eastAsia="Times New Roman" w:hAnsi="Times New Roman" w:cs="Times New Roman"/>
                <w:sz w:val="18"/>
                <w:szCs w:val="18"/>
              </w:rPr>
              <w:t>0.5</w:t>
            </w:r>
          </w:p>
        </w:tc>
        <w:tc>
          <w:tcPr>
            <w:tcW w:w="807" w:type="dxa"/>
          </w:tcPr>
          <w:p w:rsidR="001C10D2" w:rsidRPr="00F43694" w:rsidRDefault="001C10D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436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1.07E-05</w:t>
            </w:r>
          </w:p>
        </w:tc>
        <w:tc>
          <w:tcPr>
            <w:tcW w:w="453" w:type="dxa"/>
            <w:vAlign w:val="center"/>
          </w:tcPr>
          <w:p w:rsidR="001C10D2" w:rsidRPr="00F43694" w:rsidRDefault="001C10D2" w:rsidP="00FE2118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3694">
              <w:rPr>
                <w:rFonts w:ascii="Times New Roman" w:eastAsia="Times New Roman" w:hAnsi="Times New Roman" w:cs="Times New Roman"/>
                <w:sz w:val="18"/>
                <w:szCs w:val="18"/>
              </w:rPr>
              <w:t>0.5</w:t>
            </w:r>
          </w:p>
        </w:tc>
        <w:tc>
          <w:tcPr>
            <w:tcW w:w="815" w:type="dxa"/>
          </w:tcPr>
          <w:p w:rsidR="001C10D2" w:rsidRPr="00F43694" w:rsidRDefault="001C10D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436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1.43E-05</w:t>
            </w:r>
          </w:p>
        </w:tc>
        <w:tc>
          <w:tcPr>
            <w:tcW w:w="445" w:type="dxa"/>
            <w:vAlign w:val="center"/>
          </w:tcPr>
          <w:p w:rsidR="001C10D2" w:rsidRPr="00F43694" w:rsidRDefault="001C10D2" w:rsidP="00FE2118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3694">
              <w:rPr>
                <w:rFonts w:ascii="Times New Roman" w:eastAsia="Times New Roman" w:hAnsi="Times New Roman" w:cs="Times New Roman"/>
                <w:sz w:val="18"/>
                <w:szCs w:val="18"/>
              </w:rPr>
              <w:t>0.5</w:t>
            </w:r>
          </w:p>
        </w:tc>
        <w:tc>
          <w:tcPr>
            <w:tcW w:w="824" w:type="dxa"/>
          </w:tcPr>
          <w:p w:rsidR="001C10D2" w:rsidRPr="00F43694" w:rsidRDefault="001C10D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436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1.71E-05</w:t>
            </w:r>
          </w:p>
        </w:tc>
        <w:tc>
          <w:tcPr>
            <w:tcW w:w="436" w:type="dxa"/>
            <w:vAlign w:val="center"/>
          </w:tcPr>
          <w:p w:rsidR="001C10D2" w:rsidRPr="00F43694" w:rsidRDefault="001C10D2" w:rsidP="00FE2118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3694">
              <w:rPr>
                <w:rFonts w:ascii="Times New Roman" w:eastAsia="Times New Roman" w:hAnsi="Times New Roman" w:cs="Times New Roman"/>
                <w:sz w:val="18"/>
                <w:szCs w:val="18"/>
              </w:rPr>
              <w:t>0.5</w:t>
            </w:r>
          </w:p>
        </w:tc>
        <w:tc>
          <w:tcPr>
            <w:tcW w:w="834" w:type="dxa"/>
          </w:tcPr>
          <w:p w:rsidR="001C10D2" w:rsidRPr="00F43694" w:rsidRDefault="001C10D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436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1.92E-05</w:t>
            </w:r>
          </w:p>
        </w:tc>
        <w:tc>
          <w:tcPr>
            <w:tcW w:w="516" w:type="dxa"/>
            <w:vAlign w:val="center"/>
          </w:tcPr>
          <w:p w:rsidR="001C10D2" w:rsidRPr="00F43694" w:rsidRDefault="001C10D2" w:rsidP="00FE2118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3694">
              <w:rPr>
                <w:rFonts w:ascii="Times New Roman" w:eastAsia="Times New Roman" w:hAnsi="Times New Roman" w:cs="Times New Roman"/>
                <w:sz w:val="18"/>
                <w:szCs w:val="18"/>
              </w:rPr>
              <w:t>0.5</w:t>
            </w:r>
          </w:p>
        </w:tc>
        <w:tc>
          <w:tcPr>
            <w:tcW w:w="754" w:type="dxa"/>
          </w:tcPr>
          <w:p w:rsidR="001C10D2" w:rsidRPr="00F43694" w:rsidRDefault="001C10D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436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2.10E-05</w:t>
            </w:r>
          </w:p>
        </w:tc>
      </w:tr>
      <w:tr w:rsidR="001C10D2" w:rsidRPr="00F43694" w:rsidTr="00D9584D">
        <w:tc>
          <w:tcPr>
            <w:tcW w:w="628" w:type="dxa"/>
            <w:vAlign w:val="center"/>
          </w:tcPr>
          <w:p w:rsidR="001C10D2" w:rsidRPr="00F43694" w:rsidRDefault="001C10D2" w:rsidP="00FE2118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3694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96" w:type="dxa"/>
          </w:tcPr>
          <w:p w:rsidR="001C10D2" w:rsidRPr="00F43694" w:rsidRDefault="001C10D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436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0.00E+00</w:t>
            </w:r>
          </w:p>
        </w:tc>
        <w:tc>
          <w:tcPr>
            <w:tcW w:w="471" w:type="dxa"/>
            <w:vAlign w:val="center"/>
          </w:tcPr>
          <w:p w:rsidR="001C10D2" w:rsidRPr="00F43694" w:rsidRDefault="001C10D2" w:rsidP="00FE2118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3694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99" w:type="dxa"/>
          </w:tcPr>
          <w:p w:rsidR="001C10D2" w:rsidRPr="00F43694" w:rsidRDefault="001C10D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436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9.00E-06</w:t>
            </w:r>
          </w:p>
        </w:tc>
        <w:tc>
          <w:tcPr>
            <w:tcW w:w="461" w:type="dxa"/>
            <w:vAlign w:val="center"/>
          </w:tcPr>
          <w:p w:rsidR="001C10D2" w:rsidRPr="00F43694" w:rsidRDefault="001C10D2" w:rsidP="00FE2118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3694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07" w:type="dxa"/>
          </w:tcPr>
          <w:p w:rsidR="001C10D2" w:rsidRPr="00F43694" w:rsidRDefault="001C10D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436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1.50E-05</w:t>
            </w:r>
          </w:p>
        </w:tc>
        <w:tc>
          <w:tcPr>
            <w:tcW w:w="453" w:type="dxa"/>
            <w:vAlign w:val="center"/>
          </w:tcPr>
          <w:p w:rsidR="001C10D2" w:rsidRPr="00F43694" w:rsidRDefault="001C10D2" w:rsidP="00FE2118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3694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15" w:type="dxa"/>
          </w:tcPr>
          <w:p w:rsidR="001C10D2" w:rsidRPr="00F43694" w:rsidRDefault="001C10D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436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1.94E-05</w:t>
            </w:r>
          </w:p>
        </w:tc>
        <w:tc>
          <w:tcPr>
            <w:tcW w:w="445" w:type="dxa"/>
            <w:vAlign w:val="center"/>
          </w:tcPr>
          <w:p w:rsidR="001C10D2" w:rsidRPr="00F43694" w:rsidRDefault="001C10D2" w:rsidP="00FE2118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3694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24" w:type="dxa"/>
          </w:tcPr>
          <w:p w:rsidR="001C10D2" w:rsidRPr="00F43694" w:rsidRDefault="001C10D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436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2.28E-05</w:t>
            </w:r>
          </w:p>
        </w:tc>
        <w:tc>
          <w:tcPr>
            <w:tcW w:w="436" w:type="dxa"/>
            <w:vAlign w:val="center"/>
          </w:tcPr>
          <w:p w:rsidR="001C10D2" w:rsidRPr="00F43694" w:rsidRDefault="001C10D2" w:rsidP="00FE2118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3694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34" w:type="dxa"/>
          </w:tcPr>
          <w:p w:rsidR="001C10D2" w:rsidRPr="00F43694" w:rsidRDefault="001C10D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436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2.52E-05</w:t>
            </w:r>
          </w:p>
        </w:tc>
        <w:tc>
          <w:tcPr>
            <w:tcW w:w="516" w:type="dxa"/>
            <w:vAlign w:val="center"/>
          </w:tcPr>
          <w:p w:rsidR="001C10D2" w:rsidRPr="00F43694" w:rsidRDefault="001C10D2" w:rsidP="00FE2118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3694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54" w:type="dxa"/>
          </w:tcPr>
          <w:p w:rsidR="001C10D2" w:rsidRPr="00F43694" w:rsidRDefault="001C10D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436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2.70E-05</w:t>
            </w:r>
          </w:p>
        </w:tc>
      </w:tr>
      <w:tr w:rsidR="001C10D2" w:rsidRPr="00F43694" w:rsidTr="00D9584D">
        <w:tc>
          <w:tcPr>
            <w:tcW w:w="628" w:type="dxa"/>
            <w:vAlign w:val="center"/>
          </w:tcPr>
          <w:p w:rsidR="001C10D2" w:rsidRPr="00F43694" w:rsidRDefault="001C10D2" w:rsidP="00FE2118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3694">
              <w:rPr>
                <w:rFonts w:ascii="Times New Roman" w:eastAsia="Times New Roman" w:hAnsi="Times New Roman" w:cs="Times New Roman"/>
                <w:sz w:val="18"/>
                <w:szCs w:val="18"/>
              </w:rPr>
              <w:t>1.5</w:t>
            </w:r>
          </w:p>
        </w:tc>
        <w:tc>
          <w:tcPr>
            <w:tcW w:w="796" w:type="dxa"/>
          </w:tcPr>
          <w:p w:rsidR="001C10D2" w:rsidRPr="00F43694" w:rsidRDefault="001C10D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436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0.00E+00</w:t>
            </w:r>
          </w:p>
        </w:tc>
        <w:tc>
          <w:tcPr>
            <w:tcW w:w="471" w:type="dxa"/>
            <w:vAlign w:val="center"/>
          </w:tcPr>
          <w:p w:rsidR="001C10D2" w:rsidRPr="00F43694" w:rsidRDefault="001C10D2" w:rsidP="00FE2118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3694">
              <w:rPr>
                <w:rFonts w:ascii="Times New Roman" w:eastAsia="Times New Roman" w:hAnsi="Times New Roman" w:cs="Times New Roman"/>
                <w:sz w:val="18"/>
                <w:szCs w:val="18"/>
              </w:rPr>
              <w:t>1.5</w:t>
            </w:r>
          </w:p>
        </w:tc>
        <w:tc>
          <w:tcPr>
            <w:tcW w:w="799" w:type="dxa"/>
          </w:tcPr>
          <w:p w:rsidR="001C10D2" w:rsidRPr="00F43694" w:rsidRDefault="001C10D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436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1.35E-05</w:t>
            </w:r>
          </w:p>
        </w:tc>
        <w:tc>
          <w:tcPr>
            <w:tcW w:w="461" w:type="dxa"/>
            <w:vAlign w:val="center"/>
          </w:tcPr>
          <w:p w:rsidR="001C10D2" w:rsidRPr="00F43694" w:rsidRDefault="001C10D2" w:rsidP="00FE2118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3694">
              <w:rPr>
                <w:rFonts w:ascii="Times New Roman" w:eastAsia="Times New Roman" w:hAnsi="Times New Roman" w:cs="Times New Roman"/>
                <w:sz w:val="18"/>
                <w:szCs w:val="18"/>
              </w:rPr>
              <w:t>1.5</w:t>
            </w:r>
          </w:p>
        </w:tc>
        <w:tc>
          <w:tcPr>
            <w:tcW w:w="807" w:type="dxa"/>
          </w:tcPr>
          <w:p w:rsidR="001C10D2" w:rsidRPr="00F43694" w:rsidRDefault="001C10D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436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2.10E-05</w:t>
            </w:r>
          </w:p>
        </w:tc>
        <w:tc>
          <w:tcPr>
            <w:tcW w:w="453" w:type="dxa"/>
            <w:vAlign w:val="center"/>
          </w:tcPr>
          <w:p w:rsidR="001C10D2" w:rsidRPr="00F43694" w:rsidRDefault="001C10D2" w:rsidP="00FE2118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3694">
              <w:rPr>
                <w:rFonts w:ascii="Times New Roman" w:eastAsia="Times New Roman" w:hAnsi="Times New Roman" w:cs="Times New Roman"/>
                <w:sz w:val="18"/>
                <w:szCs w:val="18"/>
              </w:rPr>
              <w:t>1.5</w:t>
            </w:r>
          </w:p>
        </w:tc>
        <w:tc>
          <w:tcPr>
            <w:tcW w:w="815" w:type="dxa"/>
          </w:tcPr>
          <w:p w:rsidR="001C10D2" w:rsidRPr="00F43694" w:rsidRDefault="001C10D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436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2.55E-05</w:t>
            </w:r>
          </w:p>
        </w:tc>
        <w:tc>
          <w:tcPr>
            <w:tcW w:w="445" w:type="dxa"/>
            <w:vAlign w:val="center"/>
          </w:tcPr>
          <w:p w:rsidR="001C10D2" w:rsidRPr="00F43694" w:rsidRDefault="001C10D2" w:rsidP="00FE2118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3694">
              <w:rPr>
                <w:rFonts w:ascii="Times New Roman" w:eastAsia="Times New Roman" w:hAnsi="Times New Roman" w:cs="Times New Roman"/>
                <w:sz w:val="18"/>
                <w:szCs w:val="18"/>
              </w:rPr>
              <w:t>1.5</w:t>
            </w:r>
          </w:p>
        </w:tc>
        <w:tc>
          <w:tcPr>
            <w:tcW w:w="824" w:type="dxa"/>
          </w:tcPr>
          <w:p w:rsidR="001C10D2" w:rsidRPr="00F43694" w:rsidRDefault="001C10D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436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2.85E-05</w:t>
            </w:r>
          </w:p>
        </w:tc>
        <w:tc>
          <w:tcPr>
            <w:tcW w:w="436" w:type="dxa"/>
            <w:vAlign w:val="center"/>
          </w:tcPr>
          <w:p w:rsidR="001C10D2" w:rsidRPr="00F43694" w:rsidRDefault="001C10D2" w:rsidP="00FE2118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3694">
              <w:rPr>
                <w:rFonts w:ascii="Times New Roman" w:eastAsia="Times New Roman" w:hAnsi="Times New Roman" w:cs="Times New Roman"/>
                <w:sz w:val="18"/>
                <w:szCs w:val="18"/>
              </w:rPr>
              <w:t>1.5</w:t>
            </w:r>
          </w:p>
        </w:tc>
        <w:tc>
          <w:tcPr>
            <w:tcW w:w="834" w:type="dxa"/>
          </w:tcPr>
          <w:p w:rsidR="001C10D2" w:rsidRPr="00F43694" w:rsidRDefault="001C10D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436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3.09E-05</w:t>
            </w:r>
          </w:p>
        </w:tc>
        <w:tc>
          <w:tcPr>
            <w:tcW w:w="516" w:type="dxa"/>
            <w:vAlign w:val="center"/>
          </w:tcPr>
          <w:p w:rsidR="001C10D2" w:rsidRPr="00F43694" w:rsidRDefault="001C10D2" w:rsidP="00FE2118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3694">
              <w:rPr>
                <w:rFonts w:ascii="Times New Roman" w:eastAsia="Times New Roman" w:hAnsi="Times New Roman" w:cs="Times New Roman"/>
                <w:sz w:val="18"/>
                <w:szCs w:val="18"/>
              </w:rPr>
              <w:t>1.5</w:t>
            </w:r>
          </w:p>
        </w:tc>
        <w:tc>
          <w:tcPr>
            <w:tcW w:w="754" w:type="dxa"/>
          </w:tcPr>
          <w:p w:rsidR="001C10D2" w:rsidRPr="00F43694" w:rsidRDefault="001C10D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436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3.27E-05</w:t>
            </w:r>
          </w:p>
        </w:tc>
      </w:tr>
    </w:tbl>
    <w:p w:rsidR="00487724" w:rsidRDefault="00487724" w:rsidP="009D2D20">
      <w:pPr>
        <w:spacing w:after="12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3312B" w:rsidRDefault="0023312B" w:rsidP="009D2D20">
      <w:pPr>
        <w:spacing w:after="12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0E0A85" w:rsidRDefault="009D1E62" w:rsidP="008C0AE6">
      <w:pPr>
        <w:spacing w:after="12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9D1E62">
        <w:rPr>
          <w:rFonts w:ascii="Times New Roman" w:eastAsia="Times New Roman" w:hAnsi="Times New Roman" w:cs="Times New Roman"/>
          <w:noProof/>
          <w:sz w:val="20"/>
          <w:szCs w:val="20"/>
          <w:lang w:bidi="hi-IN"/>
        </w:rPr>
        <w:lastRenderedPageBreak/>
        <w:drawing>
          <wp:inline distT="0" distB="0" distL="0" distR="0">
            <wp:extent cx="5597979" cy="2731324"/>
            <wp:effectExtent l="19050" t="0" r="21771" b="0"/>
            <wp:docPr id="7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 w:rsidR="00E0633C" w:rsidRPr="00E0633C">
        <w:rPr>
          <w:rFonts w:ascii="Times New Roman" w:eastAsia="Times New Roman" w:hAnsi="Times New Roman" w:cs="Times New Roman"/>
          <w:noProof/>
          <w:sz w:val="20"/>
          <w:szCs w:val="20"/>
          <w:lang w:bidi="hi-IN"/>
        </w:rPr>
        <w:drawing>
          <wp:inline distT="0" distB="0" distL="0" distR="0">
            <wp:extent cx="5597979" cy="2731324"/>
            <wp:effectExtent l="19050" t="0" r="21771" b="0"/>
            <wp:docPr id="9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 w:rsidR="00244909" w:rsidRPr="00244909">
        <w:rPr>
          <w:rFonts w:ascii="Times New Roman" w:eastAsia="Times New Roman" w:hAnsi="Times New Roman" w:cs="Times New Roman"/>
          <w:noProof/>
          <w:sz w:val="20"/>
          <w:szCs w:val="20"/>
          <w:lang w:bidi="hi-IN"/>
        </w:rPr>
        <w:drawing>
          <wp:inline distT="0" distB="0" distL="0" distR="0">
            <wp:extent cx="5598160" cy="2638425"/>
            <wp:effectExtent l="19050" t="0" r="21590" b="0"/>
            <wp:docPr id="14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A904F7" w:rsidRPr="00F43694" w:rsidRDefault="00465956" w:rsidP="008C0AE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i/>
          <w:iCs/>
          <w:color w:val="000000"/>
          <w:sz w:val="20"/>
          <w:szCs w:val="20"/>
          <w:lang w:bidi="hi-IN"/>
        </w:rPr>
      </w:pPr>
      <w:r w:rsidRPr="00F43694">
        <w:rPr>
          <w:rFonts w:ascii="Times New Roman" w:hAnsi="Times New Roman" w:cs="Times New Roman"/>
          <w:i/>
          <w:iCs/>
          <w:color w:val="000000"/>
          <w:lang w:bidi="hi-IN"/>
        </w:rPr>
        <w:t>Fig. 4: Drain-Source Voltage, V</w:t>
      </w:r>
      <w:r w:rsidRPr="00F43694">
        <w:rPr>
          <w:rFonts w:ascii="Times New Roman" w:hAnsi="Times New Roman" w:cs="Times New Roman"/>
          <w:i/>
          <w:iCs/>
          <w:color w:val="000000"/>
          <w:vertAlign w:val="subscript"/>
          <w:lang w:bidi="hi-IN"/>
        </w:rPr>
        <w:t>DS</w:t>
      </w:r>
      <w:r w:rsidRPr="00F43694">
        <w:rPr>
          <w:rFonts w:ascii="Times New Roman" w:hAnsi="Times New Roman" w:cs="Times New Roman"/>
          <w:i/>
          <w:iCs/>
          <w:color w:val="000000"/>
          <w:lang w:bidi="hi-IN"/>
        </w:rPr>
        <w:t xml:space="preserve"> Vs Drain Current, I</w:t>
      </w:r>
      <w:r w:rsidRPr="00F43694">
        <w:rPr>
          <w:rFonts w:ascii="Times New Roman" w:hAnsi="Times New Roman" w:cs="Times New Roman"/>
          <w:i/>
          <w:iCs/>
          <w:color w:val="000000"/>
          <w:vertAlign w:val="subscript"/>
          <w:lang w:bidi="hi-IN"/>
        </w:rPr>
        <w:t xml:space="preserve">D </w:t>
      </w:r>
      <w:r w:rsidRPr="00F43694">
        <w:rPr>
          <w:rFonts w:ascii="Times New Roman" w:hAnsi="Times New Roman" w:cs="Times New Roman"/>
          <w:i/>
          <w:iCs/>
          <w:color w:val="000000"/>
          <w:lang w:bidi="hi-IN"/>
        </w:rPr>
        <w:t>characteristics (V</w:t>
      </w:r>
      <w:r w:rsidRPr="00F43694">
        <w:rPr>
          <w:rFonts w:ascii="Times New Roman" w:hAnsi="Times New Roman" w:cs="Times New Roman"/>
          <w:i/>
          <w:iCs/>
          <w:color w:val="000000"/>
          <w:vertAlign w:val="subscript"/>
          <w:lang w:bidi="hi-IN"/>
        </w:rPr>
        <w:t>DS</w:t>
      </w:r>
      <w:r w:rsidRPr="00F43694">
        <w:rPr>
          <w:rFonts w:ascii="Times New Roman" w:hAnsi="Times New Roman" w:cs="Times New Roman"/>
          <w:i/>
          <w:iCs/>
          <w:color w:val="000000"/>
          <w:lang w:bidi="hi-IN"/>
        </w:rPr>
        <w:t xml:space="preserve"> - I</w:t>
      </w:r>
      <w:r w:rsidRPr="00F43694">
        <w:rPr>
          <w:rFonts w:ascii="Times New Roman" w:hAnsi="Times New Roman" w:cs="Times New Roman"/>
          <w:i/>
          <w:iCs/>
          <w:color w:val="000000"/>
          <w:vertAlign w:val="subscript"/>
          <w:lang w:bidi="hi-IN"/>
        </w:rPr>
        <w:t>D</w:t>
      </w:r>
      <w:r w:rsidRPr="00F43694">
        <w:rPr>
          <w:rFonts w:ascii="Times New Roman" w:hAnsi="Times New Roman" w:cs="Times New Roman"/>
          <w:i/>
          <w:iCs/>
          <w:color w:val="000000"/>
          <w:lang w:bidi="hi-IN"/>
        </w:rPr>
        <w:t xml:space="preserve">) </w:t>
      </w:r>
      <w:r w:rsidR="007B5B0B" w:rsidRPr="00F43694">
        <w:rPr>
          <w:rFonts w:ascii="Times New Roman" w:hAnsi="Times New Roman" w:cs="Times New Roman"/>
          <w:i/>
          <w:iCs/>
          <w:color w:val="000000"/>
          <w:lang w:bidi="hi-IN"/>
        </w:rPr>
        <w:t>of (a) ZnO</w:t>
      </w:r>
      <w:r w:rsidRPr="00F43694">
        <w:rPr>
          <w:rFonts w:ascii="Times New Roman" w:hAnsi="Times New Roman" w:cs="Times New Roman"/>
          <w:i/>
          <w:iCs/>
          <w:color w:val="000000"/>
          <w:lang w:bidi="hi-IN"/>
        </w:rPr>
        <w:t xml:space="preserve"> nanorod FET</w:t>
      </w:r>
      <w:r w:rsidR="007B5B0B" w:rsidRPr="00F43694">
        <w:rPr>
          <w:rFonts w:ascii="Times New Roman" w:hAnsi="Times New Roman" w:cs="Times New Roman"/>
          <w:i/>
          <w:iCs/>
          <w:color w:val="000000"/>
          <w:lang w:bidi="hi-IN"/>
        </w:rPr>
        <w:t xml:space="preserve"> containing </w:t>
      </w:r>
      <w:r w:rsidRPr="00F43694">
        <w:rPr>
          <w:rFonts w:ascii="Times New Roman" w:hAnsi="Times New Roman" w:cs="Times New Roman"/>
          <w:i/>
          <w:iCs/>
          <w:color w:val="000000"/>
          <w:lang w:bidi="hi-IN"/>
        </w:rPr>
        <w:t xml:space="preserve">a single nanorod, (b) </w:t>
      </w:r>
      <w:r w:rsidR="007B5B0B" w:rsidRPr="00F43694">
        <w:rPr>
          <w:rFonts w:ascii="Times New Roman" w:hAnsi="Times New Roman" w:cs="Times New Roman"/>
          <w:i/>
          <w:iCs/>
          <w:color w:val="000000"/>
          <w:lang w:bidi="hi-IN"/>
        </w:rPr>
        <w:t>ZnO nanorod FET containing 10</w:t>
      </w:r>
      <w:r w:rsidRPr="00F43694">
        <w:rPr>
          <w:rFonts w:ascii="Times New Roman" w:hAnsi="Times New Roman" w:cs="Times New Roman"/>
          <w:i/>
          <w:iCs/>
          <w:color w:val="000000"/>
          <w:lang w:bidi="hi-IN"/>
        </w:rPr>
        <w:t xml:space="preserve"> nanorods, and (c) </w:t>
      </w:r>
      <w:r w:rsidR="007B5B0B" w:rsidRPr="00F43694">
        <w:rPr>
          <w:rFonts w:ascii="Times New Roman" w:hAnsi="Times New Roman" w:cs="Times New Roman"/>
          <w:i/>
          <w:iCs/>
          <w:color w:val="000000"/>
          <w:lang w:bidi="hi-IN"/>
        </w:rPr>
        <w:t xml:space="preserve">ZnO nanorod FET containing </w:t>
      </w:r>
      <w:r w:rsidRPr="00F43694">
        <w:rPr>
          <w:rFonts w:ascii="Times New Roman" w:hAnsi="Times New Roman" w:cs="Times New Roman"/>
          <w:i/>
          <w:iCs/>
          <w:color w:val="000000"/>
          <w:lang w:bidi="hi-IN"/>
        </w:rPr>
        <w:t>20 nanorods.</w:t>
      </w:r>
    </w:p>
    <w:p w:rsidR="00943F59" w:rsidRPr="00F43694" w:rsidRDefault="00943F59" w:rsidP="009D01FD">
      <w:pPr>
        <w:autoSpaceDE w:val="0"/>
        <w:autoSpaceDN w:val="0"/>
        <w:adjustRightInd w:val="0"/>
        <w:spacing w:after="120"/>
        <w:jc w:val="center"/>
        <w:rPr>
          <w:rFonts w:ascii="Times New Roman" w:eastAsia="Times New Roman" w:hAnsi="Times New Roman" w:cs="Times New Roman"/>
          <w:i/>
          <w:iCs/>
        </w:rPr>
      </w:pPr>
      <w:r w:rsidRPr="00F43694">
        <w:rPr>
          <w:rFonts w:ascii="Times New Roman" w:eastAsia="Times New Roman" w:hAnsi="Times New Roman" w:cs="Times New Roman"/>
          <w:i/>
          <w:iCs/>
        </w:rPr>
        <w:lastRenderedPageBreak/>
        <w:t xml:space="preserve">Table 5: </w:t>
      </w:r>
      <w:r w:rsidR="00783F6E" w:rsidRPr="00F43694">
        <w:rPr>
          <w:rFonts w:ascii="Times New Roman" w:eastAsia="Times New Roman" w:hAnsi="Times New Roman" w:cs="Times New Roman"/>
          <w:i/>
          <w:iCs/>
        </w:rPr>
        <w:t xml:space="preserve">Gate-source voltage, </w:t>
      </w:r>
      <w:r w:rsidRPr="00F43694">
        <w:rPr>
          <w:rFonts w:ascii="Times New Roman" w:eastAsia="Times New Roman" w:hAnsi="Times New Roman" w:cs="Times New Roman"/>
          <w:i/>
          <w:iCs/>
        </w:rPr>
        <w:t>V</w:t>
      </w:r>
      <w:r w:rsidRPr="00F43694">
        <w:rPr>
          <w:rFonts w:ascii="Times New Roman" w:eastAsia="Times New Roman" w:hAnsi="Times New Roman" w:cs="Times New Roman"/>
          <w:i/>
          <w:iCs/>
          <w:vertAlign w:val="subscript"/>
        </w:rPr>
        <w:t>GS</w:t>
      </w:r>
      <w:r w:rsidRPr="00F43694">
        <w:rPr>
          <w:rFonts w:ascii="Times New Roman" w:eastAsia="Times New Roman" w:hAnsi="Times New Roman" w:cs="Times New Roman"/>
          <w:i/>
          <w:iCs/>
        </w:rPr>
        <w:t xml:space="preserve"> versus drain current, I</w:t>
      </w:r>
      <w:r w:rsidRPr="00F43694">
        <w:rPr>
          <w:rFonts w:ascii="Times New Roman" w:eastAsia="Times New Roman" w:hAnsi="Times New Roman" w:cs="Times New Roman"/>
          <w:i/>
          <w:iCs/>
          <w:vertAlign w:val="subscript"/>
        </w:rPr>
        <w:t>D</w:t>
      </w:r>
      <w:r w:rsidRPr="00F43694">
        <w:rPr>
          <w:rFonts w:ascii="Times New Roman" w:eastAsia="Times New Roman" w:hAnsi="Times New Roman" w:cs="Times New Roman"/>
          <w:i/>
          <w:iCs/>
        </w:rPr>
        <w:t xml:space="preserve"> (V</w:t>
      </w:r>
      <w:r w:rsidRPr="00F43694">
        <w:rPr>
          <w:rFonts w:ascii="Times New Roman" w:eastAsia="Times New Roman" w:hAnsi="Times New Roman" w:cs="Times New Roman"/>
          <w:i/>
          <w:iCs/>
          <w:vertAlign w:val="subscript"/>
        </w:rPr>
        <w:t xml:space="preserve">GS - </w:t>
      </w:r>
      <w:r w:rsidRPr="00F43694">
        <w:rPr>
          <w:rFonts w:ascii="Times New Roman" w:eastAsia="Times New Roman" w:hAnsi="Times New Roman" w:cs="Times New Roman"/>
          <w:i/>
          <w:iCs/>
        </w:rPr>
        <w:t>I</w:t>
      </w:r>
      <w:r w:rsidRPr="00F43694">
        <w:rPr>
          <w:rFonts w:ascii="Times New Roman" w:eastAsia="Times New Roman" w:hAnsi="Times New Roman" w:cs="Times New Roman"/>
          <w:i/>
          <w:iCs/>
          <w:vertAlign w:val="subscript"/>
        </w:rPr>
        <w:t>D</w:t>
      </w:r>
      <w:r w:rsidRPr="00F43694">
        <w:rPr>
          <w:rFonts w:ascii="Times New Roman" w:eastAsia="Times New Roman" w:hAnsi="Times New Roman" w:cs="Times New Roman"/>
          <w:i/>
          <w:iCs/>
        </w:rPr>
        <w:t>) for ZnO FET containing different number of n</w:t>
      </w:r>
      <w:r w:rsidR="00B31205" w:rsidRPr="00F43694">
        <w:rPr>
          <w:rFonts w:ascii="Times New Roman" w:eastAsia="Times New Roman" w:hAnsi="Times New Roman" w:cs="Times New Roman"/>
          <w:i/>
          <w:iCs/>
        </w:rPr>
        <w:t>anorods</w:t>
      </w:r>
    </w:p>
    <w:tbl>
      <w:tblPr>
        <w:tblStyle w:val="TableGrid"/>
        <w:tblW w:w="0" w:type="auto"/>
        <w:jc w:val="center"/>
        <w:tblInd w:w="-1003" w:type="dxa"/>
        <w:tblLook w:val="04A0"/>
      </w:tblPr>
      <w:tblGrid>
        <w:gridCol w:w="815"/>
        <w:gridCol w:w="1170"/>
        <w:gridCol w:w="810"/>
        <w:gridCol w:w="1170"/>
        <w:gridCol w:w="630"/>
        <w:gridCol w:w="1383"/>
      </w:tblGrid>
      <w:tr w:rsidR="001617F2" w:rsidRPr="00F43694" w:rsidTr="003C34B0">
        <w:trPr>
          <w:jc w:val="center"/>
        </w:trPr>
        <w:tc>
          <w:tcPr>
            <w:tcW w:w="1985" w:type="dxa"/>
            <w:gridSpan w:val="2"/>
            <w:vAlign w:val="center"/>
          </w:tcPr>
          <w:p w:rsidR="001617F2" w:rsidRPr="00F43694" w:rsidRDefault="001617F2" w:rsidP="003C34B0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436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For a single nanorod</w:t>
            </w:r>
          </w:p>
        </w:tc>
        <w:tc>
          <w:tcPr>
            <w:tcW w:w="1980" w:type="dxa"/>
            <w:gridSpan w:val="2"/>
            <w:vAlign w:val="center"/>
          </w:tcPr>
          <w:p w:rsidR="001617F2" w:rsidRPr="00F43694" w:rsidRDefault="001617F2" w:rsidP="003C34B0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436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For 10 nanorods</w:t>
            </w:r>
          </w:p>
        </w:tc>
        <w:tc>
          <w:tcPr>
            <w:tcW w:w="2013" w:type="dxa"/>
            <w:gridSpan w:val="2"/>
            <w:vAlign w:val="center"/>
          </w:tcPr>
          <w:p w:rsidR="001617F2" w:rsidRPr="00F43694" w:rsidRDefault="001617F2" w:rsidP="003C34B0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436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For 20 nanorods</w:t>
            </w:r>
          </w:p>
        </w:tc>
      </w:tr>
      <w:tr w:rsidR="001617F2" w:rsidRPr="00F43694" w:rsidTr="001617F2">
        <w:trPr>
          <w:jc w:val="center"/>
        </w:trPr>
        <w:tc>
          <w:tcPr>
            <w:tcW w:w="815" w:type="dxa"/>
            <w:vAlign w:val="center"/>
          </w:tcPr>
          <w:p w:rsidR="001617F2" w:rsidRPr="00F43694" w:rsidRDefault="001617F2" w:rsidP="00CB6AEB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436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V</w:t>
            </w:r>
            <w:r w:rsidRPr="00F436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bscript"/>
              </w:rPr>
              <w:t xml:space="preserve">GS </w:t>
            </w:r>
            <w:r w:rsidRPr="00F436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(V)</w:t>
            </w:r>
          </w:p>
        </w:tc>
        <w:tc>
          <w:tcPr>
            <w:tcW w:w="1170" w:type="dxa"/>
            <w:vAlign w:val="center"/>
          </w:tcPr>
          <w:p w:rsidR="001617F2" w:rsidRPr="00F43694" w:rsidRDefault="001617F2" w:rsidP="00CB6AEB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436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</w:t>
            </w:r>
            <w:r w:rsidRPr="00F436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bscript"/>
              </w:rPr>
              <w:t xml:space="preserve">D </w:t>
            </w:r>
            <w:r w:rsidRPr="00F436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(A)</w:t>
            </w:r>
          </w:p>
        </w:tc>
        <w:tc>
          <w:tcPr>
            <w:tcW w:w="810" w:type="dxa"/>
            <w:vAlign w:val="center"/>
          </w:tcPr>
          <w:p w:rsidR="001617F2" w:rsidRPr="00F43694" w:rsidRDefault="001617F2" w:rsidP="00CB6AEB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436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V</w:t>
            </w:r>
            <w:r w:rsidRPr="00F436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bscript"/>
              </w:rPr>
              <w:t xml:space="preserve">GS </w:t>
            </w:r>
            <w:r w:rsidRPr="00F436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(V)</w:t>
            </w:r>
          </w:p>
        </w:tc>
        <w:tc>
          <w:tcPr>
            <w:tcW w:w="1170" w:type="dxa"/>
            <w:vAlign w:val="center"/>
          </w:tcPr>
          <w:p w:rsidR="001617F2" w:rsidRPr="00F43694" w:rsidRDefault="001617F2" w:rsidP="00CB6AEB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436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</w:t>
            </w:r>
            <w:r w:rsidRPr="00F436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bscript"/>
              </w:rPr>
              <w:t xml:space="preserve">D </w:t>
            </w:r>
            <w:r w:rsidRPr="00F436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(A)</w:t>
            </w:r>
          </w:p>
        </w:tc>
        <w:tc>
          <w:tcPr>
            <w:tcW w:w="630" w:type="dxa"/>
            <w:vAlign w:val="center"/>
          </w:tcPr>
          <w:p w:rsidR="001617F2" w:rsidRPr="00F43694" w:rsidRDefault="001617F2" w:rsidP="00CB6AEB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436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V</w:t>
            </w:r>
            <w:r w:rsidRPr="00F436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bscript"/>
              </w:rPr>
              <w:t xml:space="preserve">GS </w:t>
            </w:r>
            <w:r w:rsidRPr="00F436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(V)</w:t>
            </w:r>
          </w:p>
        </w:tc>
        <w:tc>
          <w:tcPr>
            <w:tcW w:w="1383" w:type="dxa"/>
            <w:vAlign w:val="center"/>
          </w:tcPr>
          <w:p w:rsidR="001617F2" w:rsidRPr="00F43694" w:rsidRDefault="001617F2" w:rsidP="00CB6AEB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436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</w:t>
            </w:r>
            <w:r w:rsidRPr="00F436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bscript"/>
              </w:rPr>
              <w:t xml:space="preserve">D </w:t>
            </w:r>
            <w:r w:rsidRPr="00F436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(A)</w:t>
            </w:r>
          </w:p>
        </w:tc>
      </w:tr>
      <w:tr w:rsidR="00CC343B" w:rsidRPr="00F43694" w:rsidTr="005F5E1F">
        <w:trPr>
          <w:jc w:val="center"/>
        </w:trPr>
        <w:tc>
          <w:tcPr>
            <w:tcW w:w="815" w:type="dxa"/>
            <w:vAlign w:val="center"/>
          </w:tcPr>
          <w:p w:rsidR="00CC343B" w:rsidRPr="00F43694" w:rsidRDefault="00CC343B" w:rsidP="00CB6AEB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3694">
              <w:rPr>
                <w:rFonts w:ascii="Times New Roman" w:eastAsia="Times New Roman" w:hAnsi="Times New Roman" w:cs="Times New Roman"/>
                <w:sz w:val="18"/>
                <w:szCs w:val="18"/>
              </w:rPr>
              <w:t>-4</w:t>
            </w:r>
          </w:p>
        </w:tc>
        <w:tc>
          <w:tcPr>
            <w:tcW w:w="1170" w:type="dxa"/>
          </w:tcPr>
          <w:p w:rsidR="00CC343B" w:rsidRPr="00F43694" w:rsidRDefault="00CC343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436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3.75E-06</w:t>
            </w:r>
          </w:p>
        </w:tc>
        <w:tc>
          <w:tcPr>
            <w:tcW w:w="810" w:type="dxa"/>
            <w:vAlign w:val="center"/>
          </w:tcPr>
          <w:p w:rsidR="00CC343B" w:rsidRPr="00F43694" w:rsidRDefault="00CC343B" w:rsidP="00CB6AEB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3694">
              <w:rPr>
                <w:rFonts w:ascii="Times New Roman" w:eastAsia="Times New Roman" w:hAnsi="Times New Roman" w:cs="Times New Roman"/>
                <w:sz w:val="18"/>
                <w:szCs w:val="18"/>
              </w:rPr>
              <w:t>-4</w:t>
            </w:r>
          </w:p>
        </w:tc>
        <w:tc>
          <w:tcPr>
            <w:tcW w:w="1170" w:type="dxa"/>
          </w:tcPr>
          <w:p w:rsidR="00CC343B" w:rsidRPr="00F43694" w:rsidRDefault="00CC343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436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3.75E-06</w:t>
            </w:r>
          </w:p>
        </w:tc>
        <w:tc>
          <w:tcPr>
            <w:tcW w:w="630" w:type="dxa"/>
            <w:vAlign w:val="center"/>
          </w:tcPr>
          <w:p w:rsidR="00CC343B" w:rsidRPr="00F43694" w:rsidRDefault="00CC343B" w:rsidP="00CB6AEB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3694">
              <w:rPr>
                <w:rFonts w:ascii="Times New Roman" w:eastAsia="Times New Roman" w:hAnsi="Times New Roman" w:cs="Times New Roman"/>
                <w:sz w:val="18"/>
                <w:szCs w:val="18"/>
              </w:rPr>
              <w:t>-4</w:t>
            </w:r>
          </w:p>
        </w:tc>
        <w:tc>
          <w:tcPr>
            <w:tcW w:w="1383" w:type="dxa"/>
          </w:tcPr>
          <w:p w:rsidR="00CC343B" w:rsidRPr="00F43694" w:rsidRDefault="00CC343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436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3.75E-06</w:t>
            </w:r>
          </w:p>
        </w:tc>
      </w:tr>
      <w:tr w:rsidR="00CC343B" w:rsidRPr="00F43694" w:rsidTr="005F5E1F">
        <w:trPr>
          <w:jc w:val="center"/>
        </w:trPr>
        <w:tc>
          <w:tcPr>
            <w:tcW w:w="815" w:type="dxa"/>
            <w:vAlign w:val="center"/>
          </w:tcPr>
          <w:p w:rsidR="00CC343B" w:rsidRPr="00F43694" w:rsidRDefault="00CC343B" w:rsidP="003C34B0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3694">
              <w:rPr>
                <w:rFonts w:ascii="Times New Roman" w:eastAsia="Times New Roman" w:hAnsi="Times New Roman" w:cs="Times New Roman"/>
                <w:sz w:val="18"/>
                <w:szCs w:val="18"/>
              </w:rPr>
              <w:t>-3</w:t>
            </w:r>
          </w:p>
        </w:tc>
        <w:tc>
          <w:tcPr>
            <w:tcW w:w="1170" w:type="dxa"/>
          </w:tcPr>
          <w:p w:rsidR="00CC343B" w:rsidRPr="00F43694" w:rsidRDefault="00CC343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436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3.00E-06</w:t>
            </w:r>
          </w:p>
        </w:tc>
        <w:tc>
          <w:tcPr>
            <w:tcW w:w="810" w:type="dxa"/>
            <w:vAlign w:val="center"/>
          </w:tcPr>
          <w:p w:rsidR="00CC343B" w:rsidRPr="00F43694" w:rsidRDefault="00CC343B" w:rsidP="00CB6AEB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3694">
              <w:rPr>
                <w:rFonts w:ascii="Times New Roman" w:eastAsia="Times New Roman" w:hAnsi="Times New Roman" w:cs="Times New Roman"/>
                <w:sz w:val="18"/>
                <w:szCs w:val="18"/>
              </w:rPr>
              <w:t>-3</w:t>
            </w:r>
          </w:p>
        </w:tc>
        <w:tc>
          <w:tcPr>
            <w:tcW w:w="1170" w:type="dxa"/>
          </w:tcPr>
          <w:p w:rsidR="00CC343B" w:rsidRPr="00F43694" w:rsidRDefault="00CC343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436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3.00E-06</w:t>
            </w:r>
          </w:p>
        </w:tc>
        <w:tc>
          <w:tcPr>
            <w:tcW w:w="630" w:type="dxa"/>
            <w:vAlign w:val="center"/>
          </w:tcPr>
          <w:p w:rsidR="00CC343B" w:rsidRPr="00F43694" w:rsidRDefault="00CC343B" w:rsidP="00CB6AEB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3694">
              <w:rPr>
                <w:rFonts w:ascii="Times New Roman" w:eastAsia="Times New Roman" w:hAnsi="Times New Roman" w:cs="Times New Roman"/>
                <w:sz w:val="18"/>
                <w:szCs w:val="18"/>
              </w:rPr>
              <w:t>-3</w:t>
            </w:r>
          </w:p>
        </w:tc>
        <w:tc>
          <w:tcPr>
            <w:tcW w:w="1383" w:type="dxa"/>
          </w:tcPr>
          <w:p w:rsidR="00CC343B" w:rsidRPr="00F43694" w:rsidRDefault="00CC343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436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3.00E-06</w:t>
            </w:r>
          </w:p>
        </w:tc>
      </w:tr>
      <w:tr w:rsidR="00CC343B" w:rsidRPr="00F43694" w:rsidTr="005F5E1F">
        <w:trPr>
          <w:jc w:val="center"/>
        </w:trPr>
        <w:tc>
          <w:tcPr>
            <w:tcW w:w="815" w:type="dxa"/>
            <w:vAlign w:val="center"/>
          </w:tcPr>
          <w:p w:rsidR="00CC343B" w:rsidRPr="00F43694" w:rsidRDefault="00CC343B" w:rsidP="00CB6AEB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3694">
              <w:rPr>
                <w:rFonts w:ascii="Times New Roman" w:eastAsia="Times New Roman" w:hAnsi="Times New Roman" w:cs="Times New Roman"/>
                <w:sz w:val="18"/>
                <w:szCs w:val="18"/>
              </w:rPr>
              <w:t>-2</w:t>
            </w:r>
          </w:p>
        </w:tc>
        <w:tc>
          <w:tcPr>
            <w:tcW w:w="1170" w:type="dxa"/>
          </w:tcPr>
          <w:p w:rsidR="00CC343B" w:rsidRPr="00F43694" w:rsidRDefault="00CC343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436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9.50E-06</w:t>
            </w:r>
          </w:p>
        </w:tc>
        <w:tc>
          <w:tcPr>
            <w:tcW w:w="810" w:type="dxa"/>
            <w:vAlign w:val="center"/>
          </w:tcPr>
          <w:p w:rsidR="00CC343B" w:rsidRPr="00F43694" w:rsidRDefault="00CC343B" w:rsidP="00CB6AEB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3694">
              <w:rPr>
                <w:rFonts w:ascii="Times New Roman" w:eastAsia="Times New Roman" w:hAnsi="Times New Roman" w:cs="Times New Roman"/>
                <w:sz w:val="18"/>
                <w:szCs w:val="18"/>
              </w:rPr>
              <w:t>-2</w:t>
            </w:r>
          </w:p>
        </w:tc>
        <w:tc>
          <w:tcPr>
            <w:tcW w:w="1170" w:type="dxa"/>
          </w:tcPr>
          <w:p w:rsidR="00CC343B" w:rsidRPr="00F43694" w:rsidRDefault="00CC343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436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2.38E-06</w:t>
            </w:r>
          </w:p>
        </w:tc>
        <w:tc>
          <w:tcPr>
            <w:tcW w:w="630" w:type="dxa"/>
            <w:vAlign w:val="center"/>
          </w:tcPr>
          <w:p w:rsidR="00CC343B" w:rsidRPr="00F43694" w:rsidRDefault="00CC343B" w:rsidP="00CB6AEB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3694">
              <w:rPr>
                <w:rFonts w:ascii="Times New Roman" w:eastAsia="Times New Roman" w:hAnsi="Times New Roman" w:cs="Times New Roman"/>
                <w:sz w:val="18"/>
                <w:szCs w:val="18"/>
              </w:rPr>
              <w:t>-2</w:t>
            </w:r>
          </w:p>
        </w:tc>
        <w:tc>
          <w:tcPr>
            <w:tcW w:w="1383" w:type="dxa"/>
          </w:tcPr>
          <w:p w:rsidR="00CC343B" w:rsidRPr="00F43694" w:rsidRDefault="00CC343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436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2.63E-06</w:t>
            </w:r>
          </w:p>
        </w:tc>
      </w:tr>
      <w:tr w:rsidR="00CC343B" w:rsidRPr="00F43694" w:rsidTr="005F5E1F">
        <w:trPr>
          <w:jc w:val="center"/>
        </w:trPr>
        <w:tc>
          <w:tcPr>
            <w:tcW w:w="815" w:type="dxa"/>
            <w:vAlign w:val="center"/>
          </w:tcPr>
          <w:p w:rsidR="00CC343B" w:rsidRPr="00F43694" w:rsidRDefault="00CC343B" w:rsidP="003C34B0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3694">
              <w:rPr>
                <w:rFonts w:ascii="Times New Roman" w:eastAsia="Times New Roman" w:hAnsi="Times New Roman" w:cs="Times New Roman"/>
                <w:sz w:val="18"/>
                <w:szCs w:val="18"/>
              </w:rPr>
              <w:t>-1</w:t>
            </w:r>
          </w:p>
        </w:tc>
        <w:tc>
          <w:tcPr>
            <w:tcW w:w="1170" w:type="dxa"/>
          </w:tcPr>
          <w:p w:rsidR="00CC343B" w:rsidRPr="00F43694" w:rsidRDefault="00CC343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436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1.40E-0</w:t>
            </w:r>
            <w:r w:rsidR="00E43B26" w:rsidRPr="00F436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810" w:type="dxa"/>
            <w:vAlign w:val="center"/>
          </w:tcPr>
          <w:p w:rsidR="00CC343B" w:rsidRPr="00F43694" w:rsidRDefault="00CC343B" w:rsidP="00CB6AEB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3694">
              <w:rPr>
                <w:rFonts w:ascii="Times New Roman" w:eastAsia="Times New Roman" w:hAnsi="Times New Roman" w:cs="Times New Roman"/>
                <w:sz w:val="18"/>
                <w:szCs w:val="18"/>
              </w:rPr>
              <w:t>-1</w:t>
            </w:r>
          </w:p>
        </w:tc>
        <w:tc>
          <w:tcPr>
            <w:tcW w:w="1170" w:type="dxa"/>
          </w:tcPr>
          <w:p w:rsidR="00CC343B" w:rsidRPr="00F43694" w:rsidRDefault="00CC343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436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1.88E-06</w:t>
            </w:r>
          </w:p>
        </w:tc>
        <w:tc>
          <w:tcPr>
            <w:tcW w:w="630" w:type="dxa"/>
            <w:vAlign w:val="center"/>
          </w:tcPr>
          <w:p w:rsidR="00CC343B" w:rsidRPr="00F43694" w:rsidRDefault="00CC343B" w:rsidP="00CB6AEB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3694">
              <w:rPr>
                <w:rFonts w:ascii="Times New Roman" w:eastAsia="Times New Roman" w:hAnsi="Times New Roman" w:cs="Times New Roman"/>
                <w:sz w:val="18"/>
                <w:szCs w:val="18"/>
              </w:rPr>
              <w:t>-1</w:t>
            </w:r>
          </w:p>
        </w:tc>
        <w:tc>
          <w:tcPr>
            <w:tcW w:w="1383" w:type="dxa"/>
          </w:tcPr>
          <w:p w:rsidR="00CC343B" w:rsidRPr="00F43694" w:rsidRDefault="00CC343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436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1.25E-05</w:t>
            </w:r>
          </w:p>
        </w:tc>
      </w:tr>
      <w:tr w:rsidR="00CC343B" w:rsidRPr="00F43694" w:rsidTr="005F5E1F">
        <w:trPr>
          <w:jc w:val="center"/>
        </w:trPr>
        <w:tc>
          <w:tcPr>
            <w:tcW w:w="815" w:type="dxa"/>
            <w:vAlign w:val="center"/>
          </w:tcPr>
          <w:p w:rsidR="00CC343B" w:rsidRPr="00F43694" w:rsidRDefault="00CC343B" w:rsidP="00CB6AEB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369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70" w:type="dxa"/>
          </w:tcPr>
          <w:p w:rsidR="00CC343B" w:rsidRPr="00F43694" w:rsidRDefault="00CC343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436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1.70E-0</w:t>
            </w:r>
            <w:r w:rsidR="00E43B26" w:rsidRPr="00F436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810" w:type="dxa"/>
            <w:vAlign w:val="center"/>
          </w:tcPr>
          <w:p w:rsidR="00CC343B" w:rsidRPr="00F43694" w:rsidRDefault="00CC343B" w:rsidP="00CB6AEB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369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70" w:type="dxa"/>
          </w:tcPr>
          <w:p w:rsidR="00CC343B" w:rsidRPr="00F43694" w:rsidRDefault="00CC343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436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2.00E-05</w:t>
            </w:r>
          </w:p>
        </w:tc>
        <w:tc>
          <w:tcPr>
            <w:tcW w:w="630" w:type="dxa"/>
            <w:vAlign w:val="center"/>
          </w:tcPr>
          <w:p w:rsidR="00CC343B" w:rsidRPr="00F43694" w:rsidRDefault="00CC343B" w:rsidP="00CB6AEB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369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83" w:type="dxa"/>
          </w:tcPr>
          <w:p w:rsidR="00CC343B" w:rsidRPr="00F43694" w:rsidRDefault="00CC343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436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1.90E-05</w:t>
            </w:r>
          </w:p>
        </w:tc>
      </w:tr>
      <w:tr w:rsidR="00CC343B" w:rsidRPr="00F43694" w:rsidTr="005F5E1F">
        <w:trPr>
          <w:jc w:val="center"/>
        </w:trPr>
        <w:tc>
          <w:tcPr>
            <w:tcW w:w="815" w:type="dxa"/>
            <w:vAlign w:val="center"/>
          </w:tcPr>
          <w:p w:rsidR="00CC343B" w:rsidRPr="00F43694" w:rsidRDefault="00CC343B" w:rsidP="00CB6AEB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3694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70" w:type="dxa"/>
          </w:tcPr>
          <w:p w:rsidR="00CC343B" w:rsidRPr="00F43694" w:rsidRDefault="00CC343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436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1.85E-0</w:t>
            </w:r>
            <w:r w:rsidR="00E43B26" w:rsidRPr="00F436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810" w:type="dxa"/>
            <w:vAlign w:val="center"/>
          </w:tcPr>
          <w:p w:rsidR="00CC343B" w:rsidRPr="00F43694" w:rsidRDefault="00CC343B" w:rsidP="00CB6AEB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3694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70" w:type="dxa"/>
          </w:tcPr>
          <w:p w:rsidR="00CC343B" w:rsidRPr="00F43694" w:rsidRDefault="00CC343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436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2.30E-05</w:t>
            </w:r>
          </w:p>
        </w:tc>
        <w:tc>
          <w:tcPr>
            <w:tcW w:w="630" w:type="dxa"/>
            <w:vAlign w:val="center"/>
          </w:tcPr>
          <w:p w:rsidR="00CC343B" w:rsidRPr="00F43694" w:rsidRDefault="00CC343B" w:rsidP="00CB6AEB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3694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83" w:type="dxa"/>
          </w:tcPr>
          <w:p w:rsidR="00CC343B" w:rsidRPr="00F43694" w:rsidRDefault="00CC343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436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2.38E-05</w:t>
            </w:r>
          </w:p>
        </w:tc>
      </w:tr>
      <w:tr w:rsidR="00CC343B" w:rsidRPr="00F43694" w:rsidTr="005F5E1F">
        <w:trPr>
          <w:jc w:val="center"/>
        </w:trPr>
        <w:tc>
          <w:tcPr>
            <w:tcW w:w="815" w:type="dxa"/>
            <w:vAlign w:val="center"/>
          </w:tcPr>
          <w:p w:rsidR="00CC343B" w:rsidRPr="00F43694" w:rsidRDefault="00CC343B" w:rsidP="00CB6AEB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3694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70" w:type="dxa"/>
          </w:tcPr>
          <w:p w:rsidR="00CC343B" w:rsidRPr="00F43694" w:rsidRDefault="00CC343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436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1.95E-0</w:t>
            </w:r>
            <w:r w:rsidR="00E43B26" w:rsidRPr="00F436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810" w:type="dxa"/>
            <w:vAlign w:val="center"/>
          </w:tcPr>
          <w:p w:rsidR="00CC343B" w:rsidRPr="00F43694" w:rsidRDefault="00CC343B" w:rsidP="00CB6AEB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3694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70" w:type="dxa"/>
          </w:tcPr>
          <w:p w:rsidR="00CC343B" w:rsidRPr="00F43694" w:rsidRDefault="00CC343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436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2.43E-05</w:t>
            </w:r>
          </w:p>
        </w:tc>
        <w:tc>
          <w:tcPr>
            <w:tcW w:w="630" w:type="dxa"/>
            <w:vAlign w:val="center"/>
          </w:tcPr>
          <w:p w:rsidR="00CC343B" w:rsidRPr="00F43694" w:rsidRDefault="00CC343B" w:rsidP="00CB6AEB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3694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83" w:type="dxa"/>
          </w:tcPr>
          <w:p w:rsidR="00CC343B" w:rsidRPr="00F43694" w:rsidRDefault="00CC343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436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2.63E-05</w:t>
            </w:r>
          </w:p>
        </w:tc>
      </w:tr>
      <w:tr w:rsidR="00CC343B" w:rsidRPr="00F43694" w:rsidTr="005F5E1F">
        <w:trPr>
          <w:jc w:val="center"/>
        </w:trPr>
        <w:tc>
          <w:tcPr>
            <w:tcW w:w="815" w:type="dxa"/>
            <w:vAlign w:val="center"/>
          </w:tcPr>
          <w:p w:rsidR="00CC343B" w:rsidRPr="00F43694" w:rsidRDefault="00CC343B" w:rsidP="003C34B0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3694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70" w:type="dxa"/>
          </w:tcPr>
          <w:p w:rsidR="00CC343B" w:rsidRPr="00F43694" w:rsidRDefault="00CC343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436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2.00E-0</w:t>
            </w:r>
            <w:r w:rsidR="00E43B26" w:rsidRPr="00F436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810" w:type="dxa"/>
            <w:vAlign w:val="center"/>
          </w:tcPr>
          <w:p w:rsidR="00CC343B" w:rsidRPr="00F43694" w:rsidRDefault="00CC343B" w:rsidP="00CB6AEB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3694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70" w:type="dxa"/>
          </w:tcPr>
          <w:p w:rsidR="00CC343B" w:rsidRPr="00F43694" w:rsidRDefault="00CC343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436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2.50E-05</w:t>
            </w:r>
          </w:p>
        </w:tc>
        <w:tc>
          <w:tcPr>
            <w:tcW w:w="630" w:type="dxa"/>
            <w:vAlign w:val="center"/>
          </w:tcPr>
          <w:p w:rsidR="00CC343B" w:rsidRPr="00F43694" w:rsidRDefault="00CC343B" w:rsidP="00CB6AEB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3694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383" w:type="dxa"/>
          </w:tcPr>
          <w:p w:rsidR="00CC343B" w:rsidRPr="00F43694" w:rsidRDefault="00CC343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436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2.70E-05</w:t>
            </w:r>
          </w:p>
        </w:tc>
      </w:tr>
      <w:tr w:rsidR="00CC343B" w:rsidRPr="00F43694" w:rsidTr="005F5E1F">
        <w:trPr>
          <w:jc w:val="center"/>
        </w:trPr>
        <w:tc>
          <w:tcPr>
            <w:tcW w:w="815" w:type="dxa"/>
            <w:vAlign w:val="center"/>
          </w:tcPr>
          <w:p w:rsidR="00CC343B" w:rsidRPr="00F43694" w:rsidRDefault="00CC343B" w:rsidP="00CB6AEB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3694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70" w:type="dxa"/>
          </w:tcPr>
          <w:p w:rsidR="00CC343B" w:rsidRPr="00F43694" w:rsidRDefault="00E43B2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436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2.03E-06</w:t>
            </w:r>
          </w:p>
        </w:tc>
        <w:tc>
          <w:tcPr>
            <w:tcW w:w="810" w:type="dxa"/>
            <w:vAlign w:val="center"/>
          </w:tcPr>
          <w:p w:rsidR="00CC343B" w:rsidRPr="00F43694" w:rsidRDefault="00CC343B" w:rsidP="00CB6AEB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3694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70" w:type="dxa"/>
          </w:tcPr>
          <w:p w:rsidR="00CC343B" w:rsidRPr="00F43694" w:rsidRDefault="00CC343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436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2.54E-05</w:t>
            </w:r>
          </w:p>
        </w:tc>
        <w:tc>
          <w:tcPr>
            <w:tcW w:w="630" w:type="dxa"/>
            <w:vAlign w:val="center"/>
          </w:tcPr>
          <w:p w:rsidR="00CC343B" w:rsidRPr="00F43694" w:rsidRDefault="00CC343B" w:rsidP="00CB6AEB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3694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383" w:type="dxa"/>
          </w:tcPr>
          <w:p w:rsidR="00CC343B" w:rsidRPr="00F43694" w:rsidRDefault="00CC343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436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2.75E-05</w:t>
            </w:r>
          </w:p>
        </w:tc>
      </w:tr>
    </w:tbl>
    <w:p w:rsidR="003931BE" w:rsidRDefault="003931BE" w:rsidP="003931BE">
      <w:pPr>
        <w:autoSpaceDE w:val="0"/>
        <w:autoSpaceDN w:val="0"/>
        <w:adjustRightInd w:val="0"/>
        <w:spacing w:after="12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bidi="hi-IN"/>
        </w:rPr>
        <w:drawing>
          <wp:anchor distT="0" distB="0" distL="114300" distR="114300" simplePos="0" relativeHeight="251772416" behindDoc="0" locked="0" layoutInCell="1" allowOverlap="1">
            <wp:simplePos x="0" y="0"/>
            <wp:positionH relativeFrom="column">
              <wp:posOffset>133350</wp:posOffset>
            </wp:positionH>
            <wp:positionV relativeFrom="paragraph">
              <wp:posOffset>174625</wp:posOffset>
            </wp:positionV>
            <wp:extent cx="5715000" cy="3057525"/>
            <wp:effectExtent l="19050" t="0" r="19050" b="0"/>
            <wp:wrapSquare wrapText="bothSides"/>
            <wp:docPr id="15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anchor>
        </w:drawing>
      </w:r>
      <w:r w:rsidR="00943F59">
        <w:rPr>
          <w:rFonts w:ascii="Times New Roman" w:eastAsia="Times New Roman" w:hAnsi="Times New Roman" w:cs="Times New Roman"/>
          <w:sz w:val="20"/>
          <w:szCs w:val="20"/>
        </w:rPr>
        <w:br w:type="textWrapping" w:clear="all"/>
      </w:r>
    </w:p>
    <w:p w:rsidR="00A904F7" w:rsidRPr="00F43694" w:rsidRDefault="00D82E9F" w:rsidP="003931BE">
      <w:pPr>
        <w:spacing w:after="120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F43694">
        <w:rPr>
          <w:rFonts w:ascii="Times New Roman" w:eastAsia="Times New Roman" w:hAnsi="Times New Roman" w:cs="Times New Roman"/>
          <w:i/>
          <w:iCs/>
        </w:rPr>
        <w:t>Fig. 5: Gate-source voltage, V</w:t>
      </w:r>
      <w:r w:rsidRPr="00F43694">
        <w:rPr>
          <w:rFonts w:ascii="Times New Roman" w:eastAsia="Times New Roman" w:hAnsi="Times New Roman" w:cs="Times New Roman"/>
          <w:i/>
          <w:iCs/>
          <w:vertAlign w:val="subscript"/>
        </w:rPr>
        <w:t>GS</w:t>
      </w:r>
      <w:r w:rsidRPr="00F43694">
        <w:rPr>
          <w:rFonts w:ascii="Times New Roman" w:eastAsia="Times New Roman" w:hAnsi="Times New Roman" w:cs="Times New Roman"/>
          <w:i/>
          <w:iCs/>
        </w:rPr>
        <w:t xml:space="preserve"> versus drain current, I</w:t>
      </w:r>
      <w:r w:rsidRPr="00F43694">
        <w:rPr>
          <w:rFonts w:ascii="Times New Roman" w:eastAsia="Times New Roman" w:hAnsi="Times New Roman" w:cs="Times New Roman"/>
          <w:i/>
          <w:iCs/>
          <w:vertAlign w:val="subscript"/>
        </w:rPr>
        <w:t>D</w:t>
      </w:r>
      <w:r w:rsidRPr="00F43694">
        <w:rPr>
          <w:rFonts w:ascii="Times New Roman" w:eastAsia="Times New Roman" w:hAnsi="Times New Roman" w:cs="Times New Roman"/>
          <w:i/>
          <w:iCs/>
        </w:rPr>
        <w:t xml:space="preserve"> (V</w:t>
      </w:r>
      <w:r w:rsidRPr="00F43694">
        <w:rPr>
          <w:rFonts w:ascii="Times New Roman" w:eastAsia="Times New Roman" w:hAnsi="Times New Roman" w:cs="Times New Roman"/>
          <w:i/>
          <w:iCs/>
          <w:vertAlign w:val="subscript"/>
        </w:rPr>
        <w:t xml:space="preserve">GS - </w:t>
      </w:r>
      <w:r w:rsidRPr="00F43694">
        <w:rPr>
          <w:rFonts w:ascii="Times New Roman" w:eastAsia="Times New Roman" w:hAnsi="Times New Roman" w:cs="Times New Roman"/>
          <w:i/>
          <w:iCs/>
        </w:rPr>
        <w:t>I</w:t>
      </w:r>
      <w:r w:rsidRPr="00F43694">
        <w:rPr>
          <w:rFonts w:ascii="Times New Roman" w:eastAsia="Times New Roman" w:hAnsi="Times New Roman" w:cs="Times New Roman"/>
          <w:i/>
          <w:iCs/>
          <w:vertAlign w:val="subscript"/>
        </w:rPr>
        <w:t>D</w:t>
      </w:r>
      <w:r w:rsidRPr="00F43694">
        <w:rPr>
          <w:rFonts w:ascii="Times New Roman" w:eastAsia="Times New Roman" w:hAnsi="Times New Roman" w:cs="Times New Roman"/>
          <w:i/>
          <w:iCs/>
        </w:rPr>
        <w:t>) for ZnO FET containing 1, 10 and 20 n</w:t>
      </w:r>
      <w:r w:rsidR="00B31205" w:rsidRPr="00F43694">
        <w:rPr>
          <w:rFonts w:ascii="Times New Roman" w:eastAsia="Times New Roman" w:hAnsi="Times New Roman" w:cs="Times New Roman"/>
          <w:i/>
          <w:iCs/>
        </w:rPr>
        <w:t>anorods</w:t>
      </w:r>
      <w:r w:rsidR="00BD1AEE" w:rsidRPr="00F43694">
        <w:rPr>
          <w:rFonts w:ascii="Times New Roman" w:eastAsia="Times New Roman" w:hAnsi="Times New Roman" w:cs="Times New Roman"/>
          <w:i/>
          <w:iCs/>
        </w:rPr>
        <w:br w:type="textWrapping" w:clear="all"/>
      </w:r>
    </w:p>
    <w:p w:rsidR="003931BE" w:rsidRPr="009C751C" w:rsidRDefault="003931BE" w:rsidP="00F43694">
      <w:pPr>
        <w:rPr>
          <w:rFonts w:ascii="Times New Roman" w:eastAsia="Times New Roman" w:hAnsi="Times New Roman" w:cs="Times New Roman"/>
        </w:rPr>
      </w:pPr>
      <w:r w:rsidRPr="009C751C">
        <w:rPr>
          <w:rFonts w:ascii="Times New Roman" w:eastAsia="Times New Roman" w:hAnsi="Times New Roman" w:cs="Times New Roman"/>
        </w:rPr>
        <w:br w:type="textWrapping" w:clear="all"/>
      </w:r>
    </w:p>
    <w:p w:rsidR="00FE2118" w:rsidRDefault="00FE2118" w:rsidP="001F3D4D">
      <w:pPr>
        <w:spacing w:after="120"/>
        <w:rPr>
          <w:rFonts w:ascii="Times New Roman" w:eastAsia="Times New Roman" w:hAnsi="Times New Roman" w:cs="Times New Roman"/>
          <w:sz w:val="20"/>
          <w:szCs w:val="20"/>
        </w:rPr>
      </w:pPr>
    </w:p>
    <w:p w:rsidR="00FE2118" w:rsidRDefault="00D1428D" w:rsidP="00D1428D">
      <w:pPr>
        <w:spacing w:after="12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D1428D">
        <w:rPr>
          <w:rFonts w:ascii="Times New Roman" w:eastAsia="Times New Roman" w:hAnsi="Times New Roman" w:cs="Times New Roman"/>
          <w:noProof/>
          <w:sz w:val="20"/>
          <w:szCs w:val="20"/>
          <w:lang w:bidi="hi-IN"/>
        </w:rPr>
        <w:lastRenderedPageBreak/>
        <w:drawing>
          <wp:inline distT="0" distB="0" distL="0" distR="0">
            <wp:extent cx="5173980" cy="2752725"/>
            <wp:effectExtent l="19050" t="0" r="26670" b="0"/>
            <wp:docPr id="18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78154B" w:rsidRPr="0032137F" w:rsidRDefault="0078154B" w:rsidP="00DF4A2C">
      <w:pPr>
        <w:jc w:val="center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32137F">
        <w:rPr>
          <w:rFonts w:ascii="Times New Roman" w:eastAsia="Times New Roman" w:hAnsi="Times New Roman" w:cs="Times New Roman"/>
          <w:i/>
          <w:iCs/>
        </w:rPr>
        <w:t xml:space="preserve">Fig. 6: </w:t>
      </w:r>
      <w:r w:rsidR="00ED7497" w:rsidRPr="0032137F">
        <w:rPr>
          <w:rFonts w:ascii="Times New Roman" w:eastAsia="Times New Roman" w:hAnsi="Times New Roman" w:cs="Times New Roman"/>
          <w:i/>
          <w:iCs/>
        </w:rPr>
        <w:t xml:space="preserve">On – Off </w:t>
      </w:r>
      <w:r w:rsidR="00D22F2B" w:rsidRPr="0032137F">
        <w:rPr>
          <w:rFonts w:ascii="Times New Roman" w:eastAsia="Times New Roman" w:hAnsi="Times New Roman" w:cs="Times New Roman"/>
          <w:i/>
          <w:iCs/>
        </w:rPr>
        <w:t>Current</w:t>
      </w:r>
      <w:r w:rsidRPr="0032137F">
        <w:rPr>
          <w:rFonts w:ascii="Times New Roman" w:eastAsia="Times New Roman" w:hAnsi="Times New Roman" w:cs="Times New Roman"/>
          <w:i/>
          <w:iCs/>
        </w:rPr>
        <w:t xml:space="preserve"> versus </w:t>
      </w:r>
      <w:r w:rsidR="00D22F2B" w:rsidRPr="0032137F">
        <w:rPr>
          <w:rFonts w:ascii="Times New Roman" w:eastAsia="Times New Roman" w:hAnsi="Times New Roman" w:cs="Times New Roman"/>
          <w:i/>
          <w:iCs/>
        </w:rPr>
        <w:t>number of nanorods</w:t>
      </w:r>
      <w:r w:rsidRPr="0032137F">
        <w:rPr>
          <w:rFonts w:ascii="Times New Roman" w:eastAsia="Times New Roman" w:hAnsi="Times New Roman" w:cs="Times New Roman"/>
          <w:i/>
          <w:iCs/>
        </w:rPr>
        <w:t xml:space="preserve"> </w:t>
      </w:r>
      <w:r w:rsidR="00ED7497" w:rsidRPr="0032137F">
        <w:rPr>
          <w:rFonts w:ascii="Times New Roman" w:eastAsia="Times New Roman" w:hAnsi="Times New Roman" w:cs="Times New Roman"/>
          <w:i/>
          <w:iCs/>
        </w:rPr>
        <w:t>used in ZnO FETs</w:t>
      </w:r>
      <w:r w:rsidRPr="0032137F">
        <w:rPr>
          <w:rFonts w:ascii="Times New Roman" w:eastAsia="Times New Roman" w:hAnsi="Times New Roman" w:cs="Times New Roman"/>
          <w:i/>
          <w:iCs/>
        </w:rPr>
        <w:br w:type="textWrapping" w:clear="all"/>
      </w:r>
    </w:p>
    <w:p w:rsidR="00756BF5" w:rsidRPr="0032137F" w:rsidRDefault="00756BF5" w:rsidP="00281E79">
      <w:pPr>
        <w:autoSpaceDE w:val="0"/>
        <w:autoSpaceDN w:val="0"/>
        <w:adjustRightInd w:val="0"/>
        <w:spacing w:after="120"/>
        <w:ind w:left="720" w:hanging="684"/>
        <w:rPr>
          <w:rFonts w:ascii="Times New Roman" w:hAnsi="Times New Roman" w:cs="Times New Roman"/>
          <w:color w:val="000000"/>
          <w:lang w:bidi="hi-IN"/>
        </w:rPr>
      </w:pPr>
    </w:p>
    <w:sectPr w:rsidR="00756BF5" w:rsidRPr="0032137F" w:rsidSect="001D2183">
      <w:type w:val="continuous"/>
      <w:pgSz w:w="11909" w:h="16834" w:code="9"/>
      <w:pgMar w:top="1440" w:right="1440" w:bottom="1440" w:left="1440" w:header="720" w:footer="720" w:gutter="0"/>
      <w:cols w:space="274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6C3D" w:rsidRDefault="005B6C3D" w:rsidP="005F369F">
      <w:r>
        <w:separator/>
      </w:r>
    </w:p>
  </w:endnote>
  <w:endnote w:type="continuationSeparator" w:id="1">
    <w:p w:rsidR="005B6C3D" w:rsidRDefault="005B6C3D" w:rsidP="005F36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6C3D" w:rsidRDefault="005B6C3D" w:rsidP="005F369F">
      <w:r>
        <w:separator/>
      </w:r>
    </w:p>
  </w:footnote>
  <w:footnote w:type="continuationSeparator" w:id="1">
    <w:p w:rsidR="005B6C3D" w:rsidRDefault="005B6C3D" w:rsidP="005F369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6F0CA974"/>
    <w:lvl w:ilvl="0">
      <w:start w:val="1"/>
      <w:numFmt w:val="upperRoman"/>
      <w:pStyle w:val="Heading1"/>
      <w:suff w:val="space"/>
      <w:lvlText w:val="%1."/>
      <w:lvlJc w:val="center"/>
      <w:pPr>
        <w:tabs>
          <w:tab w:val="num" w:pos="0"/>
        </w:tabs>
        <w:ind w:left="0" w:firstLine="216"/>
      </w:pPr>
      <w:rPr>
        <w:rFonts w:cs="Times New Roman"/>
        <w:b/>
        <w:i w:val="0"/>
        <w:iCs w:val="0"/>
      </w:rPr>
    </w:lvl>
    <w:lvl w:ilvl="1">
      <w:start w:val="1"/>
      <w:numFmt w:val="upperLetter"/>
      <w:lvlText w:val="%2."/>
      <w:lvlJc w:val="left"/>
      <w:pPr>
        <w:tabs>
          <w:tab w:val="num" w:pos="227"/>
        </w:tabs>
        <w:ind w:left="288" w:hanging="288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425"/>
        </w:tabs>
        <w:ind w:left="0" w:firstLine="18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630"/>
        </w:tabs>
        <w:ind w:left="0" w:firstLine="360"/>
      </w:pPr>
      <w:rPr>
        <w:rFonts w:ascii="Times New Roman" w:hAnsi="Times New Roman" w:cs="Times New Roman"/>
        <w:b w:val="0"/>
        <w:bCs w:val="0"/>
        <w:i/>
        <w:iCs/>
        <w:sz w:val="20"/>
        <w:szCs w:val="20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880" w:firstLine="0"/>
      </w:pPr>
      <w:rPr>
        <w:rFonts w:cs="Times New Roman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/>
      </w:rPr>
    </w:lvl>
  </w:abstractNum>
  <w:abstractNum w:abstractNumId="1">
    <w:nsid w:val="00000002"/>
    <w:multiLevelType w:val="hybridMultilevel"/>
    <w:tmpl w:val="19495CFE"/>
    <w:lvl w:ilvl="0" w:tplc="FFFFFFFF">
      <w:start w:val="19"/>
      <w:numFmt w:val="upperLetter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3">
    <w:nsid w:val="00000004"/>
    <w:multiLevelType w:val="hybridMultilevel"/>
    <w:tmpl w:val="625558EC"/>
    <w:lvl w:ilvl="0" w:tplc="FFFFFFFF">
      <w:start w:val="28"/>
      <w:numFmt w:val="decimal"/>
      <w:lvlText w:val="[%1]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37B25B42"/>
    <w:multiLevelType w:val="hybridMultilevel"/>
    <w:tmpl w:val="7CE00F9A"/>
    <w:lvl w:ilvl="0" w:tplc="23A605BC">
      <w:start w:val="1"/>
      <w:numFmt w:val="upperRoman"/>
      <w:lvlText w:val="%1."/>
      <w:lvlJc w:val="left"/>
      <w:pPr>
        <w:ind w:left="1003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>
    <w:nsid w:val="48A76904"/>
    <w:multiLevelType w:val="hybridMultilevel"/>
    <w:tmpl w:val="332A5640"/>
    <w:lvl w:ilvl="0" w:tplc="5E0A3D90">
      <w:start w:val="1"/>
      <w:numFmt w:val="upperRoman"/>
      <w:lvlText w:val="%1."/>
      <w:lvlJc w:val="left"/>
      <w:pPr>
        <w:ind w:left="9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>
    <w:nsid w:val="644033C2"/>
    <w:multiLevelType w:val="hybridMultilevel"/>
    <w:tmpl w:val="B46E9890"/>
    <w:lvl w:ilvl="0" w:tplc="3A343FA4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075F02"/>
    <w:multiLevelType w:val="hybridMultilevel"/>
    <w:tmpl w:val="F230B872"/>
    <w:lvl w:ilvl="0" w:tplc="345E689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2"/>
  </w:num>
  <w:num w:numId="5">
    <w:abstractNumId w:val="0"/>
  </w:num>
  <w:num w:numId="6">
    <w:abstractNumId w:val="1"/>
  </w:num>
  <w:num w:numId="7">
    <w:abstractNumId w:val="3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docVars>
    <w:docVar w:name="__Grammarly_42____i" w:val="H4sIAAAAAAAEAKtWckksSQxILCpxzi/NK1GyMqwFAAEhoTITAAAA"/>
    <w:docVar w:name="__Grammarly_42___1" w:val="H4sIAAAAAAAEAKtWcslP9kxRslIyNDY0NTK1MLEwNjIxMDM1MjBV0lEKTi0uzszPAykwrAUAy01s8ywAAAA="/>
  </w:docVars>
  <w:rsids>
    <w:rsidRoot w:val="00A84CA9"/>
    <w:rsid w:val="00004041"/>
    <w:rsid w:val="00014727"/>
    <w:rsid w:val="00020BE7"/>
    <w:rsid w:val="00026583"/>
    <w:rsid w:val="00026CBD"/>
    <w:rsid w:val="00031D67"/>
    <w:rsid w:val="00034D7A"/>
    <w:rsid w:val="00037ECC"/>
    <w:rsid w:val="00041CBF"/>
    <w:rsid w:val="0004294F"/>
    <w:rsid w:val="00042CBE"/>
    <w:rsid w:val="000437F1"/>
    <w:rsid w:val="00044FD9"/>
    <w:rsid w:val="00054177"/>
    <w:rsid w:val="00054D6D"/>
    <w:rsid w:val="000624FF"/>
    <w:rsid w:val="00063B5B"/>
    <w:rsid w:val="00070C5C"/>
    <w:rsid w:val="00071B63"/>
    <w:rsid w:val="000734EF"/>
    <w:rsid w:val="000747FE"/>
    <w:rsid w:val="0008433E"/>
    <w:rsid w:val="00086C58"/>
    <w:rsid w:val="00091AB0"/>
    <w:rsid w:val="000A1F16"/>
    <w:rsid w:val="000A3CF2"/>
    <w:rsid w:val="000A583E"/>
    <w:rsid w:val="000A5871"/>
    <w:rsid w:val="000A6200"/>
    <w:rsid w:val="000A6746"/>
    <w:rsid w:val="000B6CCC"/>
    <w:rsid w:val="000C0914"/>
    <w:rsid w:val="000C13B3"/>
    <w:rsid w:val="000D131F"/>
    <w:rsid w:val="000D1332"/>
    <w:rsid w:val="000D1B17"/>
    <w:rsid w:val="000D5D84"/>
    <w:rsid w:val="000D786B"/>
    <w:rsid w:val="000E0A85"/>
    <w:rsid w:val="000E4B5E"/>
    <w:rsid w:val="000F044D"/>
    <w:rsid w:val="000F5286"/>
    <w:rsid w:val="0010562A"/>
    <w:rsid w:val="00115EAE"/>
    <w:rsid w:val="00117B5A"/>
    <w:rsid w:val="00121707"/>
    <w:rsid w:val="001232DD"/>
    <w:rsid w:val="00123628"/>
    <w:rsid w:val="00124898"/>
    <w:rsid w:val="00127F17"/>
    <w:rsid w:val="0013334D"/>
    <w:rsid w:val="0013577A"/>
    <w:rsid w:val="00140E57"/>
    <w:rsid w:val="001416AE"/>
    <w:rsid w:val="001426D4"/>
    <w:rsid w:val="00151B65"/>
    <w:rsid w:val="001617F2"/>
    <w:rsid w:val="001658C5"/>
    <w:rsid w:val="00167DA6"/>
    <w:rsid w:val="00171E99"/>
    <w:rsid w:val="0017316A"/>
    <w:rsid w:val="001800F5"/>
    <w:rsid w:val="00181047"/>
    <w:rsid w:val="00181274"/>
    <w:rsid w:val="00183C42"/>
    <w:rsid w:val="001861C7"/>
    <w:rsid w:val="0018794B"/>
    <w:rsid w:val="001917B1"/>
    <w:rsid w:val="00193B05"/>
    <w:rsid w:val="001941C4"/>
    <w:rsid w:val="00197F8F"/>
    <w:rsid w:val="001A1D48"/>
    <w:rsid w:val="001A512D"/>
    <w:rsid w:val="001A52FE"/>
    <w:rsid w:val="001A67C8"/>
    <w:rsid w:val="001B01AF"/>
    <w:rsid w:val="001B04A4"/>
    <w:rsid w:val="001B4332"/>
    <w:rsid w:val="001B6F4B"/>
    <w:rsid w:val="001B77E6"/>
    <w:rsid w:val="001B7C03"/>
    <w:rsid w:val="001C10D2"/>
    <w:rsid w:val="001C2F64"/>
    <w:rsid w:val="001C7D9B"/>
    <w:rsid w:val="001D0755"/>
    <w:rsid w:val="001D194D"/>
    <w:rsid w:val="001D1BA4"/>
    <w:rsid w:val="001D2183"/>
    <w:rsid w:val="001E585A"/>
    <w:rsid w:val="001E692D"/>
    <w:rsid w:val="001F05A3"/>
    <w:rsid w:val="001F3D4D"/>
    <w:rsid w:val="00200EC9"/>
    <w:rsid w:val="002171C3"/>
    <w:rsid w:val="0023312B"/>
    <w:rsid w:val="002357AE"/>
    <w:rsid w:val="0024146B"/>
    <w:rsid w:val="00244909"/>
    <w:rsid w:val="00246D0A"/>
    <w:rsid w:val="00255FBD"/>
    <w:rsid w:val="00256E84"/>
    <w:rsid w:val="002623CC"/>
    <w:rsid w:val="00272670"/>
    <w:rsid w:val="002737BB"/>
    <w:rsid w:val="00274867"/>
    <w:rsid w:val="00275908"/>
    <w:rsid w:val="00277AF8"/>
    <w:rsid w:val="0028120F"/>
    <w:rsid w:val="00281E79"/>
    <w:rsid w:val="00284902"/>
    <w:rsid w:val="00285AED"/>
    <w:rsid w:val="00285C0E"/>
    <w:rsid w:val="002866F6"/>
    <w:rsid w:val="00290C7C"/>
    <w:rsid w:val="00292803"/>
    <w:rsid w:val="00292BDE"/>
    <w:rsid w:val="00293911"/>
    <w:rsid w:val="002A5DF5"/>
    <w:rsid w:val="002A63CC"/>
    <w:rsid w:val="002A78DE"/>
    <w:rsid w:val="002A7D2A"/>
    <w:rsid w:val="002B289B"/>
    <w:rsid w:val="002B5E9C"/>
    <w:rsid w:val="002C1381"/>
    <w:rsid w:val="002C22C5"/>
    <w:rsid w:val="002C6486"/>
    <w:rsid w:val="002D0D50"/>
    <w:rsid w:val="002D6064"/>
    <w:rsid w:val="002E5941"/>
    <w:rsid w:val="002E6653"/>
    <w:rsid w:val="002F576E"/>
    <w:rsid w:val="002F7A6A"/>
    <w:rsid w:val="0032137F"/>
    <w:rsid w:val="00324B1C"/>
    <w:rsid w:val="00326B00"/>
    <w:rsid w:val="00330050"/>
    <w:rsid w:val="003364C6"/>
    <w:rsid w:val="003412C5"/>
    <w:rsid w:val="00341553"/>
    <w:rsid w:val="0036223B"/>
    <w:rsid w:val="0036252A"/>
    <w:rsid w:val="00367AF4"/>
    <w:rsid w:val="00373CFD"/>
    <w:rsid w:val="00380A58"/>
    <w:rsid w:val="00390DD4"/>
    <w:rsid w:val="003914DC"/>
    <w:rsid w:val="003931BE"/>
    <w:rsid w:val="00393507"/>
    <w:rsid w:val="00396541"/>
    <w:rsid w:val="003A0A73"/>
    <w:rsid w:val="003A289D"/>
    <w:rsid w:val="003A37AD"/>
    <w:rsid w:val="003A6DDD"/>
    <w:rsid w:val="003C081A"/>
    <w:rsid w:val="003C15B4"/>
    <w:rsid w:val="003C34B0"/>
    <w:rsid w:val="003D4A51"/>
    <w:rsid w:val="003D66D6"/>
    <w:rsid w:val="003D6DA5"/>
    <w:rsid w:val="003D7A9E"/>
    <w:rsid w:val="003E231C"/>
    <w:rsid w:val="003E4263"/>
    <w:rsid w:val="003E602D"/>
    <w:rsid w:val="003E68BE"/>
    <w:rsid w:val="003E6CAF"/>
    <w:rsid w:val="003F614B"/>
    <w:rsid w:val="003F63E2"/>
    <w:rsid w:val="00400600"/>
    <w:rsid w:val="00401F9C"/>
    <w:rsid w:val="00403482"/>
    <w:rsid w:val="004171BF"/>
    <w:rsid w:val="0042221A"/>
    <w:rsid w:val="00424A3A"/>
    <w:rsid w:val="00430013"/>
    <w:rsid w:val="0043496F"/>
    <w:rsid w:val="0044186D"/>
    <w:rsid w:val="0045555A"/>
    <w:rsid w:val="00465956"/>
    <w:rsid w:val="00471140"/>
    <w:rsid w:val="00473C94"/>
    <w:rsid w:val="00474B67"/>
    <w:rsid w:val="00474C3F"/>
    <w:rsid w:val="00484E53"/>
    <w:rsid w:val="00487724"/>
    <w:rsid w:val="00493F32"/>
    <w:rsid w:val="00497D8E"/>
    <w:rsid w:val="004A08F0"/>
    <w:rsid w:val="004A1F4F"/>
    <w:rsid w:val="004A3E03"/>
    <w:rsid w:val="004B4875"/>
    <w:rsid w:val="004B53C3"/>
    <w:rsid w:val="004C3922"/>
    <w:rsid w:val="004D0CA1"/>
    <w:rsid w:val="004D24A7"/>
    <w:rsid w:val="004D47DE"/>
    <w:rsid w:val="004D704D"/>
    <w:rsid w:val="004E109A"/>
    <w:rsid w:val="004E52FF"/>
    <w:rsid w:val="004E6FC2"/>
    <w:rsid w:val="004E714E"/>
    <w:rsid w:val="004F1D39"/>
    <w:rsid w:val="004F5885"/>
    <w:rsid w:val="004F6842"/>
    <w:rsid w:val="004F744C"/>
    <w:rsid w:val="004F7BF9"/>
    <w:rsid w:val="00502D4A"/>
    <w:rsid w:val="0050447D"/>
    <w:rsid w:val="005067DF"/>
    <w:rsid w:val="00510073"/>
    <w:rsid w:val="005108C3"/>
    <w:rsid w:val="00513204"/>
    <w:rsid w:val="00523CB3"/>
    <w:rsid w:val="00541230"/>
    <w:rsid w:val="0054137D"/>
    <w:rsid w:val="00542F80"/>
    <w:rsid w:val="00545835"/>
    <w:rsid w:val="00546D13"/>
    <w:rsid w:val="0054725F"/>
    <w:rsid w:val="00550B19"/>
    <w:rsid w:val="00550EFD"/>
    <w:rsid w:val="005527DA"/>
    <w:rsid w:val="00557F88"/>
    <w:rsid w:val="0056515A"/>
    <w:rsid w:val="00574E0A"/>
    <w:rsid w:val="00575C2D"/>
    <w:rsid w:val="00575CD2"/>
    <w:rsid w:val="00581643"/>
    <w:rsid w:val="005828C2"/>
    <w:rsid w:val="00585BDB"/>
    <w:rsid w:val="00586C87"/>
    <w:rsid w:val="00586E97"/>
    <w:rsid w:val="00590573"/>
    <w:rsid w:val="00590BFB"/>
    <w:rsid w:val="0059401B"/>
    <w:rsid w:val="005979F4"/>
    <w:rsid w:val="00597C78"/>
    <w:rsid w:val="00597DD6"/>
    <w:rsid w:val="005A02A0"/>
    <w:rsid w:val="005A0438"/>
    <w:rsid w:val="005A5FEB"/>
    <w:rsid w:val="005B0EDF"/>
    <w:rsid w:val="005B54F9"/>
    <w:rsid w:val="005B6C3D"/>
    <w:rsid w:val="005C10D8"/>
    <w:rsid w:val="005C416A"/>
    <w:rsid w:val="005C4D82"/>
    <w:rsid w:val="005D1024"/>
    <w:rsid w:val="005D148A"/>
    <w:rsid w:val="005D3A1B"/>
    <w:rsid w:val="005D3C45"/>
    <w:rsid w:val="005D46F8"/>
    <w:rsid w:val="005D6C81"/>
    <w:rsid w:val="005E05BE"/>
    <w:rsid w:val="005E5A3E"/>
    <w:rsid w:val="005E6647"/>
    <w:rsid w:val="005E7522"/>
    <w:rsid w:val="005F35ED"/>
    <w:rsid w:val="005F369F"/>
    <w:rsid w:val="005F4758"/>
    <w:rsid w:val="005F4DB5"/>
    <w:rsid w:val="005F5E1F"/>
    <w:rsid w:val="0060507C"/>
    <w:rsid w:val="006139B0"/>
    <w:rsid w:val="006154E7"/>
    <w:rsid w:val="006162D3"/>
    <w:rsid w:val="00616522"/>
    <w:rsid w:val="00620DA7"/>
    <w:rsid w:val="00623701"/>
    <w:rsid w:val="006373E2"/>
    <w:rsid w:val="006464A2"/>
    <w:rsid w:val="00646C8A"/>
    <w:rsid w:val="00650F0F"/>
    <w:rsid w:val="00656B3F"/>
    <w:rsid w:val="006674B0"/>
    <w:rsid w:val="006724EC"/>
    <w:rsid w:val="0067435E"/>
    <w:rsid w:val="00676406"/>
    <w:rsid w:val="0068312A"/>
    <w:rsid w:val="00692251"/>
    <w:rsid w:val="006A33A2"/>
    <w:rsid w:val="006B1439"/>
    <w:rsid w:val="006D047C"/>
    <w:rsid w:val="006E6226"/>
    <w:rsid w:val="006F0428"/>
    <w:rsid w:val="006F7434"/>
    <w:rsid w:val="006F7FC8"/>
    <w:rsid w:val="00704AA6"/>
    <w:rsid w:val="007064A1"/>
    <w:rsid w:val="00711F43"/>
    <w:rsid w:val="00713C48"/>
    <w:rsid w:val="007151A9"/>
    <w:rsid w:val="0072109C"/>
    <w:rsid w:val="00722AE0"/>
    <w:rsid w:val="00730DC9"/>
    <w:rsid w:val="00731971"/>
    <w:rsid w:val="00737139"/>
    <w:rsid w:val="00756BF5"/>
    <w:rsid w:val="00757247"/>
    <w:rsid w:val="00770481"/>
    <w:rsid w:val="00770FD6"/>
    <w:rsid w:val="00772AF0"/>
    <w:rsid w:val="00774B9C"/>
    <w:rsid w:val="00776648"/>
    <w:rsid w:val="0078154B"/>
    <w:rsid w:val="007824CC"/>
    <w:rsid w:val="007828E7"/>
    <w:rsid w:val="00783F6E"/>
    <w:rsid w:val="00792418"/>
    <w:rsid w:val="007A0CF0"/>
    <w:rsid w:val="007A4B3A"/>
    <w:rsid w:val="007A5D79"/>
    <w:rsid w:val="007A649C"/>
    <w:rsid w:val="007B413A"/>
    <w:rsid w:val="007B5B0B"/>
    <w:rsid w:val="007B5D33"/>
    <w:rsid w:val="007B7B06"/>
    <w:rsid w:val="007C5291"/>
    <w:rsid w:val="007D22C1"/>
    <w:rsid w:val="007D6C3E"/>
    <w:rsid w:val="007D7867"/>
    <w:rsid w:val="007E20C8"/>
    <w:rsid w:val="007E6BD4"/>
    <w:rsid w:val="007E6E19"/>
    <w:rsid w:val="007E7691"/>
    <w:rsid w:val="007E7C4C"/>
    <w:rsid w:val="007F0501"/>
    <w:rsid w:val="007F3648"/>
    <w:rsid w:val="007F5607"/>
    <w:rsid w:val="007F623E"/>
    <w:rsid w:val="00802404"/>
    <w:rsid w:val="008079FC"/>
    <w:rsid w:val="008109E0"/>
    <w:rsid w:val="00810E93"/>
    <w:rsid w:val="008119CF"/>
    <w:rsid w:val="00811E8C"/>
    <w:rsid w:val="00813946"/>
    <w:rsid w:val="00813F9E"/>
    <w:rsid w:val="008145E8"/>
    <w:rsid w:val="00817763"/>
    <w:rsid w:val="008204BF"/>
    <w:rsid w:val="00820BEA"/>
    <w:rsid w:val="00820FDF"/>
    <w:rsid w:val="00826849"/>
    <w:rsid w:val="00827BBE"/>
    <w:rsid w:val="00830713"/>
    <w:rsid w:val="008355CB"/>
    <w:rsid w:val="008371C2"/>
    <w:rsid w:val="008434B7"/>
    <w:rsid w:val="008464F8"/>
    <w:rsid w:val="00846DAE"/>
    <w:rsid w:val="00847E6B"/>
    <w:rsid w:val="008545A7"/>
    <w:rsid w:val="00854A09"/>
    <w:rsid w:val="008567DE"/>
    <w:rsid w:val="008576A3"/>
    <w:rsid w:val="00866B55"/>
    <w:rsid w:val="00872832"/>
    <w:rsid w:val="0087463E"/>
    <w:rsid w:val="00876513"/>
    <w:rsid w:val="00877B2A"/>
    <w:rsid w:val="00877D88"/>
    <w:rsid w:val="00880C78"/>
    <w:rsid w:val="00881149"/>
    <w:rsid w:val="00887D32"/>
    <w:rsid w:val="00887E83"/>
    <w:rsid w:val="0089033D"/>
    <w:rsid w:val="008969F7"/>
    <w:rsid w:val="008A71E9"/>
    <w:rsid w:val="008B478E"/>
    <w:rsid w:val="008B54D0"/>
    <w:rsid w:val="008C02EF"/>
    <w:rsid w:val="008C0AE6"/>
    <w:rsid w:val="008C39A4"/>
    <w:rsid w:val="008C598D"/>
    <w:rsid w:val="008D1B2A"/>
    <w:rsid w:val="008D24DB"/>
    <w:rsid w:val="008D553D"/>
    <w:rsid w:val="008D72C2"/>
    <w:rsid w:val="008D7CC5"/>
    <w:rsid w:val="008E0D2D"/>
    <w:rsid w:val="008E1945"/>
    <w:rsid w:val="008E7888"/>
    <w:rsid w:val="008F5728"/>
    <w:rsid w:val="008F5EA5"/>
    <w:rsid w:val="008F6D8C"/>
    <w:rsid w:val="009006B5"/>
    <w:rsid w:val="0090386D"/>
    <w:rsid w:val="00904C64"/>
    <w:rsid w:val="009077FE"/>
    <w:rsid w:val="009123C2"/>
    <w:rsid w:val="00915E2D"/>
    <w:rsid w:val="00920340"/>
    <w:rsid w:val="00924EC5"/>
    <w:rsid w:val="009309A8"/>
    <w:rsid w:val="0093559C"/>
    <w:rsid w:val="00936F0F"/>
    <w:rsid w:val="00937B86"/>
    <w:rsid w:val="00940F16"/>
    <w:rsid w:val="00943F59"/>
    <w:rsid w:val="009463D8"/>
    <w:rsid w:val="009464BD"/>
    <w:rsid w:val="00952AA1"/>
    <w:rsid w:val="00955607"/>
    <w:rsid w:val="00955D9F"/>
    <w:rsid w:val="00960248"/>
    <w:rsid w:val="009613C8"/>
    <w:rsid w:val="00962675"/>
    <w:rsid w:val="00963E06"/>
    <w:rsid w:val="00964ADF"/>
    <w:rsid w:val="00971A33"/>
    <w:rsid w:val="00972684"/>
    <w:rsid w:val="0098126A"/>
    <w:rsid w:val="009828F7"/>
    <w:rsid w:val="00983B41"/>
    <w:rsid w:val="00991369"/>
    <w:rsid w:val="0099224B"/>
    <w:rsid w:val="00993B27"/>
    <w:rsid w:val="00995131"/>
    <w:rsid w:val="00995BC1"/>
    <w:rsid w:val="009B5069"/>
    <w:rsid w:val="009B650D"/>
    <w:rsid w:val="009C460D"/>
    <w:rsid w:val="009C4F2D"/>
    <w:rsid w:val="009C64A7"/>
    <w:rsid w:val="009C751C"/>
    <w:rsid w:val="009D01FD"/>
    <w:rsid w:val="009D1277"/>
    <w:rsid w:val="009D1353"/>
    <w:rsid w:val="009D1E62"/>
    <w:rsid w:val="009D2D20"/>
    <w:rsid w:val="009D5C90"/>
    <w:rsid w:val="009E09AC"/>
    <w:rsid w:val="009E3630"/>
    <w:rsid w:val="009F14FA"/>
    <w:rsid w:val="009F2B93"/>
    <w:rsid w:val="00A0087E"/>
    <w:rsid w:val="00A06652"/>
    <w:rsid w:val="00A15CF1"/>
    <w:rsid w:val="00A216D1"/>
    <w:rsid w:val="00A21AB7"/>
    <w:rsid w:val="00A24F16"/>
    <w:rsid w:val="00A3009A"/>
    <w:rsid w:val="00A41FA0"/>
    <w:rsid w:val="00A436D6"/>
    <w:rsid w:val="00A43DB5"/>
    <w:rsid w:val="00A457E7"/>
    <w:rsid w:val="00A545E3"/>
    <w:rsid w:val="00A56F64"/>
    <w:rsid w:val="00A64448"/>
    <w:rsid w:val="00A72691"/>
    <w:rsid w:val="00A75B51"/>
    <w:rsid w:val="00A776A9"/>
    <w:rsid w:val="00A82A40"/>
    <w:rsid w:val="00A82E22"/>
    <w:rsid w:val="00A84CA9"/>
    <w:rsid w:val="00A85035"/>
    <w:rsid w:val="00A904F7"/>
    <w:rsid w:val="00A90D94"/>
    <w:rsid w:val="00A95932"/>
    <w:rsid w:val="00A96017"/>
    <w:rsid w:val="00A96B35"/>
    <w:rsid w:val="00A96E0A"/>
    <w:rsid w:val="00A97B2F"/>
    <w:rsid w:val="00AB1916"/>
    <w:rsid w:val="00AB192A"/>
    <w:rsid w:val="00AB211F"/>
    <w:rsid w:val="00AB5064"/>
    <w:rsid w:val="00AC197F"/>
    <w:rsid w:val="00AC1F05"/>
    <w:rsid w:val="00AC59EA"/>
    <w:rsid w:val="00AC5D85"/>
    <w:rsid w:val="00AC5E6B"/>
    <w:rsid w:val="00AD7DD3"/>
    <w:rsid w:val="00AE09CC"/>
    <w:rsid w:val="00AE1216"/>
    <w:rsid w:val="00AE24E6"/>
    <w:rsid w:val="00AF58DA"/>
    <w:rsid w:val="00AF5CFC"/>
    <w:rsid w:val="00B03ED4"/>
    <w:rsid w:val="00B115E0"/>
    <w:rsid w:val="00B16320"/>
    <w:rsid w:val="00B17865"/>
    <w:rsid w:val="00B24BFC"/>
    <w:rsid w:val="00B31205"/>
    <w:rsid w:val="00B3294D"/>
    <w:rsid w:val="00B43741"/>
    <w:rsid w:val="00B52222"/>
    <w:rsid w:val="00B53EB3"/>
    <w:rsid w:val="00B5704D"/>
    <w:rsid w:val="00B60660"/>
    <w:rsid w:val="00B6218D"/>
    <w:rsid w:val="00B63DA4"/>
    <w:rsid w:val="00B64E47"/>
    <w:rsid w:val="00B657AE"/>
    <w:rsid w:val="00B80E8B"/>
    <w:rsid w:val="00B83983"/>
    <w:rsid w:val="00B84753"/>
    <w:rsid w:val="00B87BDC"/>
    <w:rsid w:val="00B92E61"/>
    <w:rsid w:val="00B9408D"/>
    <w:rsid w:val="00BA2B53"/>
    <w:rsid w:val="00BA752E"/>
    <w:rsid w:val="00BB161E"/>
    <w:rsid w:val="00BB37B4"/>
    <w:rsid w:val="00BC1EDF"/>
    <w:rsid w:val="00BD1AEE"/>
    <w:rsid w:val="00BD3166"/>
    <w:rsid w:val="00BE3682"/>
    <w:rsid w:val="00BE4FAF"/>
    <w:rsid w:val="00BE5605"/>
    <w:rsid w:val="00BF3B9E"/>
    <w:rsid w:val="00C00C7A"/>
    <w:rsid w:val="00C01BCB"/>
    <w:rsid w:val="00C02D66"/>
    <w:rsid w:val="00C07CD2"/>
    <w:rsid w:val="00C21AE1"/>
    <w:rsid w:val="00C21BF1"/>
    <w:rsid w:val="00C2526A"/>
    <w:rsid w:val="00C25B32"/>
    <w:rsid w:val="00C3018B"/>
    <w:rsid w:val="00C30403"/>
    <w:rsid w:val="00C313EF"/>
    <w:rsid w:val="00C32C66"/>
    <w:rsid w:val="00C331A8"/>
    <w:rsid w:val="00C37C11"/>
    <w:rsid w:val="00C37C71"/>
    <w:rsid w:val="00C40645"/>
    <w:rsid w:val="00C407F6"/>
    <w:rsid w:val="00C52E25"/>
    <w:rsid w:val="00C56BE7"/>
    <w:rsid w:val="00C57A32"/>
    <w:rsid w:val="00C607B6"/>
    <w:rsid w:val="00C7036C"/>
    <w:rsid w:val="00C81D64"/>
    <w:rsid w:val="00C83CAF"/>
    <w:rsid w:val="00C92971"/>
    <w:rsid w:val="00CA07D5"/>
    <w:rsid w:val="00CA0949"/>
    <w:rsid w:val="00CB1328"/>
    <w:rsid w:val="00CB592B"/>
    <w:rsid w:val="00CB6AEB"/>
    <w:rsid w:val="00CB74C9"/>
    <w:rsid w:val="00CC343B"/>
    <w:rsid w:val="00CC5420"/>
    <w:rsid w:val="00CC70DF"/>
    <w:rsid w:val="00CC7641"/>
    <w:rsid w:val="00CD523C"/>
    <w:rsid w:val="00CE075B"/>
    <w:rsid w:val="00CE3C0A"/>
    <w:rsid w:val="00CE3F18"/>
    <w:rsid w:val="00CE4EA3"/>
    <w:rsid w:val="00CF0399"/>
    <w:rsid w:val="00CF40D3"/>
    <w:rsid w:val="00CF5226"/>
    <w:rsid w:val="00D02FA5"/>
    <w:rsid w:val="00D12936"/>
    <w:rsid w:val="00D1428D"/>
    <w:rsid w:val="00D14F21"/>
    <w:rsid w:val="00D17202"/>
    <w:rsid w:val="00D22F2B"/>
    <w:rsid w:val="00D23867"/>
    <w:rsid w:val="00D2703D"/>
    <w:rsid w:val="00D32408"/>
    <w:rsid w:val="00D32946"/>
    <w:rsid w:val="00D33C58"/>
    <w:rsid w:val="00D37CB9"/>
    <w:rsid w:val="00D40BF2"/>
    <w:rsid w:val="00D416C5"/>
    <w:rsid w:val="00D4273A"/>
    <w:rsid w:val="00D45A0A"/>
    <w:rsid w:val="00D5266F"/>
    <w:rsid w:val="00D56115"/>
    <w:rsid w:val="00D60C72"/>
    <w:rsid w:val="00D643FE"/>
    <w:rsid w:val="00D72F02"/>
    <w:rsid w:val="00D76B01"/>
    <w:rsid w:val="00D82E07"/>
    <w:rsid w:val="00D82E9F"/>
    <w:rsid w:val="00D90351"/>
    <w:rsid w:val="00D93D8E"/>
    <w:rsid w:val="00D9584D"/>
    <w:rsid w:val="00D97BFE"/>
    <w:rsid w:val="00DA0CD7"/>
    <w:rsid w:val="00DA5F85"/>
    <w:rsid w:val="00DA6A59"/>
    <w:rsid w:val="00DA6DA7"/>
    <w:rsid w:val="00DB048E"/>
    <w:rsid w:val="00DB1EED"/>
    <w:rsid w:val="00DB4392"/>
    <w:rsid w:val="00DC0B68"/>
    <w:rsid w:val="00DC0D24"/>
    <w:rsid w:val="00DC2798"/>
    <w:rsid w:val="00DD6CD6"/>
    <w:rsid w:val="00DE04FD"/>
    <w:rsid w:val="00DE5CFC"/>
    <w:rsid w:val="00DF4A2C"/>
    <w:rsid w:val="00E03BE9"/>
    <w:rsid w:val="00E056C4"/>
    <w:rsid w:val="00E0633C"/>
    <w:rsid w:val="00E111B0"/>
    <w:rsid w:val="00E125E9"/>
    <w:rsid w:val="00E16AAB"/>
    <w:rsid w:val="00E16AF0"/>
    <w:rsid w:val="00E20C69"/>
    <w:rsid w:val="00E2173C"/>
    <w:rsid w:val="00E259E2"/>
    <w:rsid w:val="00E30344"/>
    <w:rsid w:val="00E351F8"/>
    <w:rsid w:val="00E357E5"/>
    <w:rsid w:val="00E36B0F"/>
    <w:rsid w:val="00E37245"/>
    <w:rsid w:val="00E41A6A"/>
    <w:rsid w:val="00E43B26"/>
    <w:rsid w:val="00E522A6"/>
    <w:rsid w:val="00E545CF"/>
    <w:rsid w:val="00E56D98"/>
    <w:rsid w:val="00E71996"/>
    <w:rsid w:val="00E748D8"/>
    <w:rsid w:val="00E7696A"/>
    <w:rsid w:val="00E76978"/>
    <w:rsid w:val="00E779D4"/>
    <w:rsid w:val="00E815E7"/>
    <w:rsid w:val="00E838F8"/>
    <w:rsid w:val="00E85682"/>
    <w:rsid w:val="00E917B7"/>
    <w:rsid w:val="00E91C6F"/>
    <w:rsid w:val="00E91C75"/>
    <w:rsid w:val="00E92BE9"/>
    <w:rsid w:val="00E95CED"/>
    <w:rsid w:val="00EA0CEA"/>
    <w:rsid w:val="00EA2FCC"/>
    <w:rsid w:val="00EA4E86"/>
    <w:rsid w:val="00EB23F9"/>
    <w:rsid w:val="00EB57C4"/>
    <w:rsid w:val="00EB700A"/>
    <w:rsid w:val="00EB7B13"/>
    <w:rsid w:val="00EC38B9"/>
    <w:rsid w:val="00EC5106"/>
    <w:rsid w:val="00EC751D"/>
    <w:rsid w:val="00ED1F86"/>
    <w:rsid w:val="00ED6654"/>
    <w:rsid w:val="00ED7497"/>
    <w:rsid w:val="00EE0413"/>
    <w:rsid w:val="00EE2F82"/>
    <w:rsid w:val="00EE2FC7"/>
    <w:rsid w:val="00EE760E"/>
    <w:rsid w:val="00EF1B33"/>
    <w:rsid w:val="00EF2889"/>
    <w:rsid w:val="00EF60B9"/>
    <w:rsid w:val="00F014A2"/>
    <w:rsid w:val="00F079F9"/>
    <w:rsid w:val="00F10B5C"/>
    <w:rsid w:val="00F1637D"/>
    <w:rsid w:val="00F2016E"/>
    <w:rsid w:val="00F20218"/>
    <w:rsid w:val="00F26361"/>
    <w:rsid w:val="00F301FE"/>
    <w:rsid w:val="00F30875"/>
    <w:rsid w:val="00F321ED"/>
    <w:rsid w:val="00F346D7"/>
    <w:rsid w:val="00F427D5"/>
    <w:rsid w:val="00F43694"/>
    <w:rsid w:val="00F46626"/>
    <w:rsid w:val="00F519B3"/>
    <w:rsid w:val="00F52A2B"/>
    <w:rsid w:val="00F55989"/>
    <w:rsid w:val="00F57189"/>
    <w:rsid w:val="00F60E0B"/>
    <w:rsid w:val="00F66C77"/>
    <w:rsid w:val="00F67B3F"/>
    <w:rsid w:val="00F71EC8"/>
    <w:rsid w:val="00F74A33"/>
    <w:rsid w:val="00F811CF"/>
    <w:rsid w:val="00F90883"/>
    <w:rsid w:val="00F97822"/>
    <w:rsid w:val="00F97AC0"/>
    <w:rsid w:val="00F97C77"/>
    <w:rsid w:val="00FA02BC"/>
    <w:rsid w:val="00FB06F9"/>
    <w:rsid w:val="00FB7452"/>
    <w:rsid w:val="00FC1DBF"/>
    <w:rsid w:val="00FC6FAF"/>
    <w:rsid w:val="00FD0D0F"/>
    <w:rsid w:val="00FD20BF"/>
    <w:rsid w:val="00FD3AD8"/>
    <w:rsid w:val="00FD54ED"/>
    <w:rsid w:val="00FE2118"/>
    <w:rsid w:val="00FE290C"/>
    <w:rsid w:val="00FE665C"/>
    <w:rsid w:val="00FF40F6"/>
    <w:rsid w:val="00FF72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  <o:rules v:ext="edit">
        <o:r id="V:Rule13" type="connector" idref="#_x0000_s1185"/>
        <o:r id="V:Rule14" type="connector" idref="#_x0000_s1184"/>
        <o:r id="V:Rule15" type="connector" idref="#_x0000_s1189"/>
        <o:r id="V:Rule16" type="connector" idref="#_x0000_s1187"/>
        <o:r id="V:Rule17" type="connector" idref="#_x0000_s1181"/>
        <o:r id="V:Rule18" type="connector" idref="#_x0000_s1161"/>
        <o:r id="V:Rule19" type="connector" idref="#_x0000_s1182"/>
        <o:r id="V:Rule20" type="connector" idref="#_x0000_s1183"/>
        <o:r id="V:Rule21" type="connector" idref="#_x0000_s1186"/>
        <o:r id="V:Rule22" type="connector" idref="#_x0000_s1188"/>
        <o:r id="V:Rule23" type="connector" idref="#_x0000_s1176"/>
        <o:r id="V:Rule24" type="connector" idref="#_x0000_s1177"/>
      </o:rules>
      <o:regrouptable v:ext="edit">
        <o:entry new="1" old="0"/>
        <o:entry new="2" old="0"/>
        <o:entry new="3" old="0"/>
        <o:entry new="4" old="3"/>
        <o:entry new="5" old="0"/>
        <o:entry new="6" old="0"/>
        <o:entry new="7" old="6"/>
        <o:entry new="8" old="7"/>
        <o:entry new="9" old="8"/>
        <o:entry new="10" old="0"/>
        <o:entry new="11" old="10"/>
        <o:entry new="12" old="0"/>
        <o:entry new="13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803"/>
  </w:style>
  <w:style w:type="paragraph" w:styleId="Heading1">
    <w:name w:val="heading 1"/>
    <w:basedOn w:val="Normal"/>
    <w:next w:val="BodyText"/>
    <w:link w:val="Heading1Char"/>
    <w:qFormat/>
    <w:rsid w:val="00DB1EED"/>
    <w:pPr>
      <w:keepNext/>
      <w:keepLines/>
      <w:numPr>
        <w:numId w:val="3"/>
      </w:numPr>
      <w:tabs>
        <w:tab w:val="left" w:pos="216"/>
        <w:tab w:val="left" w:pos="283"/>
        <w:tab w:val="left" w:pos="340"/>
        <w:tab w:val="left" w:pos="397"/>
      </w:tabs>
      <w:suppressAutoHyphens/>
      <w:spacing w:before="160" w:after="80"/>
      <w:jc w:val="center"/>
      <w:outlineLvl w:val="0"/>
    </w:pPr>
    <w:rPr>
      <w:rFonts w:ascii="Times New Roman" w:eastAsia="SimSun" w:hAnsi="Times New Roman" w:cs="Times New Roman"/>
      <w:smallCaps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598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5D8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3CB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1B1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DB1EED"/>
    <w:rPr>
      <w:rFonts w:ascii="Times New Roman" w:eastAsia="SimSun" w:hAnsi="Times New Roman" w:cs="Times New Roman"/>
      <w:smallCaps/>
      <w:sz w:val="20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DB1EE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DB1EED"/>
  </w:style>
  <w:style w:type="paragraph" w:styleId="BalloonText">
    <w:name w:val="Balloon Text"/>
    <w:basedOn w:val="Normal"/>
    <w:link w:val="BalloonTextChar"/>
    <w:uiPriority w:val="99"/>
    <w:semiHidden/>
    <w:unhideWhenUsed/>
    <w:rsid w:val="00ED1F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1F8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E231C"/>
    <w:rPr>
      <w:rFonts w:ascii="Calibri" w:eastAsia="Calibri" w:hAnsi="Calibri" w:cs="Arial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5F36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F369F"/>
  </w:style>
  <w:style w:type="paragraph" w:styleId="Footer">
    <w:name w:val="footer"/>
    <w:basedOn w:val="Normal"/>
    <w:link w:val="FooterChar"/>
    <w:uiPriority w:val="99"/>
    <w:semiHidden/>
    <w:unhideWhenUsed/>
    <w:rsid w:val="005F36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F369F"/>
  </w:style>
  <w:style w:type="character" w:styleId="Hyperlink">
    <w:name w:val="Hyperlink"/>
    <w:basedOn w:val="DefaultParagraphFont"/>
    <w:uiPriority w:val="99"/>
    <w:unhideWhenUsed/>
    <w:rsid w:val="008545A7"/>
    <w:rPr>
      <w:color w:val="0000FF"/>
      <w:u w:val="single"/>
    </w:rPr>
  </w:style>
  <w:style w:type="character" w:customStyle="1" w:styleId="hlfld-title">
    <w:name w:val="hlfld-title"/>
    <w:basedOn w:val="DefaultParagraphFont"/>
    <w:rsid w:val="003D6DA5"/>
  </w:style>
  <w:style w:type="character" w:customStyle="1" w:styleId="Heading4Char">
    <w:name w:val="Heading 4 Char"/>
    <w:basedOn w:val="DefaultParagraphFont"/>
    <w:link w:val="Heading4"/>
    <w:uiPriority w:val="9"/>
    <w:semiHidden/>
    <w:rsid w:val="00523CB3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5D85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598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A21AB7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55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6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5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6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7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autoTitleDeleted val="1"/>
    <c:plotArea>
      <c:layout>
        <c:manualLayout>
          <c:layoutTarget val="inner"/>
          <c:xMode val="edge"/>
          <c:yMode val="edge"/>
          <c:x val="0.18834051825239442"/>
          <c:y val="7.4830085871414528E-2"/>
          <c:w val="0.76183798709887818"/>
          <c:h val="0.66002303283519692"/>
        </c:manualLayout>
      </c:layout>
      <c:lineChart>
        <c:grouping val="standard"/>
        <c:ser>
          <c:idx val="1"/>
          <c:order val="0"/>
          <c:tx>
            <c:strRef>
              <c:f>Sheet1!$B$1</c:f>
              <c:strCache>
                <c:ptCount val="1"/>
                <c:pt idx="0">
                  <c:v>FET1</c:v>
                </c:pt>
              </c:strCache>
            </c:strRef>
          </c:tx>
          <c:spPr>
            <a:ln w="9525">
              <a:solidFill>
                <a:sysClr val="windowText" lastClr="000000"/>
              </a:solidFill>
            </a:ln>
          </c:spPr>
          <c:marker>
            <c:symbol val="square"/>
            <c:size val="5"/>
            <c:spPr>
              <a:noFill/>
              <a:ln w="6350">
                <a:solidFill>
                  <a:sysClr val="windowText" lastClr="000000"/>
                </a:solidFill>
              </a:ln>
            </c:spPr>
          </c:marker>
          <c:cat>
            <c:numRef>
              <c:f>Sheet1!$A$2:$A$12</c:f>
              <c:numCache>
                <c:formatCode>General</c:formatCode>
                <c:ptCount val="11"/>
                <c:pt idx="0">
                  <c:v>-5</c:v>
                </c:pt>
                <c:pt idx="1">
                  <c:v>-4</c:v>
                </c:pt>
                <c:pt idx="2">
                  <c:v>-3</c:v>
                </c:pt>
                <c:pt idx="3">
                  <c:v>-2</c:v>
                </c:pt>
                <c:pt idx="4">
                  <c:v>-1</c:v>
                </c:pt>
                <c:pt idx="5">
                  <c:v>0</c:v>
                </c:pt>
                <c:pt idx="6">
                  <c:v>1</c:v>
                </c:pt>
                <c:pt idx="7">
                  <c:v>2</c:v>
                </c:pt>
                <c:pt idx="8">
                  <c:v>3</c:v>
                </c:pt>
                <c:pt idx="9">
                  <c:v>4</c:v>
                </c:pt>
                <c:pt idx="10">
                  <c:v>5</c:v>
                </c:pt>
              </c:numCache>
            </c:numRef>
          </c:cat>
          <c:val>
            <c:numRef>
              <c:f>Sheet1!$B$2:$B$12</c:f>
              <c:numCache>
                <c:formatCode>General</c:formatCode>
                <c:ptCount val="11"/>
                <c:pt idx="2" formatCode="0.00E+00">
                  <c:v>2.0000000000000158E-7</c:v>
                </c:pt>
                <c:pt idx="3" formatCode="0.00E+00">
                  <c:v>1.0000000000000067E-6</c:v>
                </c:pt>
                <c:pt idx="4" formatCode="0.00E+00">
                  <c:v>1.3500000000000114E-6</c:v>
                </c:pt>
                <c:pt idx="5" formatCode="0.00E+00">
                  <c:v>1.5500000000000112E-6</c:v>
                </c:pt>
                <c:pt idx="6" formatCode="0.00E+00">
                  <c:v>1.730000000000011E-6</c:v>
                </c:pt>
                <c:pt idx="7" formatCode="0.00E+00">
                  <c:v>1.7600000000000119E-6</c:v>
                </c:pt>
                <c:pt idx="8" formatCode="0.00E+00">
                  <c:v>1.7900000000000127E-6</c:v>
                </c:pt>
                <c:pt idx="9" formatCode="0.00E+00">
                  <c:v>1.8200000000000133E-6</c:v>
                </c:pt>
              </c:numCache>
            </c:numRef>
          </c:val>
        </c:ser>
        <c:marker val="1"/>
        <c:axId val="10531968"/>
        <c:axId val="10646272"/>
      </c:lineChart>
      <c:catAx>
        <c:axId val="10531968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Gate Voltage, VGS (V)</a:t>
                </a:r>
              </a:p>
              <a:p>
                <a:pPr>
                  <a:defRPr/>
                </a:pPr>
                <a:r>
                  <a:rPr lang="en-US"/>
                  <a:t>(a)</a:t>
                </a:r>
              </a:p>
            </c:rich>
          </c:tx>
          <c:layout>
            <c:manualLayout>
              <c:xMode val="edge"/>
              <c:yMode val="edge"/>
              <c:x val="0.38020656828839577"/>
              <c:y val="0.86703148506812977"/>
            </c:manualLayout>
          </c:layout>
        </c:title>
        <c:numFmt formatCode="General" sourceLinked="1"/>
        <c:tickLblPos val="low"/>
        <c:crossAx val="10646272"/>
        <c:crosses val="autoZero"/>
        <c:auto val="1"/>
        <c:lblAlgn val="ctr"/>
        <c:lblOffset val="100"/>
        <c:tickLblSkip val="1"/>
      </c:catAx>
      <c:valAx>
        <c:axId val="10646272"/>
        <c:scaling>
          <c:orientation val="minMax"/>
          <c:max val="2.0000000000000147E-6"/>
          <c:min val="1.0000000000000172E-15"/>
        </c:scaling>
        <c:axPos val="l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Drain Current, ID (A)</a:t>
                </a:r>
              </a:p>
            </c:rich>
          </c:tx>
          <c:layout>
            <c:manualLayout>
              <c:xMode val="edge"/>
              <c:yMode val="edge"/>
              <c:x val="4.0238401629156963E-2"/>
              <c:y val="0.11633090218819821"/>
            </c:manualLayout>
          </c:layout>
        </c:title>
        <c:numFmt formatCode="0.00E+00" sourceLinked="0"/>
        <c:tickLblPos val="nextTo"/>
        <c:crossAx val="10531968"/>
        <c:crosses val="autoZero"/>
        <c:crossBetween val="midCat"/>
      </c:valAx>
    </c:plotArea>
    <c:legend>
      <c:legendPos val="r"/>
      <c:layout>
        <c:manualLayout>
          <c:xMode val="edge"/>
          <c:yMode val="edge"/>
          <c:x val="0.77043232064620859"/>
          <c:y val="0.45792381209182231"/>
          <c:w val="0.14205876496214706"/>
          <c:h val="9.5037120733189748E-2"/>
        </c:manualLayout>
      </c:layout>
    </c:legend>
    <c:plotVisOnly val="1"/>
  </c:chart>
  <c:txPr>
    <a:bodyPr/>
    <a:lstStyle/>
    <a:p>
      <a:pPr>
        <a:defRPr sz="900">
          <a:latin typeface="Times New Roman" pitchFamily="18" charset="0"/>
          <a:cs typeface="Times New Roman" pitchFamily="18" charset="0"/>
        </a:defRPr>
      </a:pPr>
      <a:endParaRPr lang="en-US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plotArea>
      <c:layout>
        <c:manualLayout>
          <c:layoutTarget val="inner"/>
          <c:xMode val="edge"/>
          <c:yMode val="edge"/>
          <c:x val="0.20070084989376341"/>
          <c:y val="7.4829931972789129E-2"/>
          <c:w val="0.74947756530433696"/>
          <c:h val="0.66002303283519692"/>
        </c:manualLayout>
      </c:layout>
      <c:lineChart>
        <c:grouping val="standard"/>
        <c:ser>
          <c:idx val="1"/>
          <c:order val="0"/>
          <c:tx>
            <c:strRef>
              <c:f>Sheet1!$B$1</c:f>
              <c:strCache>
                <c:ptCount val="1"/>
                <c:pt idx="0">
                  <c:v>FET1</c:v>
                </c:pt>
              </c:strCache>
            </c:strRef>
          </c:tx>
          <c:spPr>
            <a:ln w="9525">
              <a:solidFill>
                <a:sysClr val="windowText" lastClr="000000"/>
              </a:solidFill>
            </a:ln>
          </c:spPr>
          <c:marker>
            <c:symbol val="square"/>
            <c:size val="5"/>
            <c:spPr>
              <a:noFill/>
              <a:ln w="6350">
                <a:solidFill>
                  <a:sysClr val="windowText" lastClr="000000"/>
                </a:solidFill>
              </a:ln>
            </c:spPr>
          </c:marker>
          <c:cat>
            <c:numRef>
              <c:f>Sheet1!$A$2:$A$12</c:f>
              <c:numCache>
                <c:formatCode>General</c:formatCode>
                <c:ptCount val="11"/>
                <c:pt idx="0">
                  <c:v>-5</c:v>
                </c:pt>
                <c:pt idx="1">
                  <c:v>-4</c:v>
                </c:pt>
                <c:pt idx="2">
                  <c:v>-3</c:v>
                </c:pt>
                <c:pt idx="3">
                  <c:v>-2</c:v>
                </c:pt>
                <c:pt idx="4">
                  <c:v>-1</c:v>
                </c:pt>
                <c:pt idx="5">
                  <c:v>0</c:v>
                </c:pt>
                <c:pt idx="6">
                  <c:v>1</c:v>
                </c:pt>
                <c:pt idx="7">
                  <c:v>2</c:v>
                </c:pt>
                <c:pt idx="8">
                  <c:v>3</c:v>
                </c:pt>
                <c:pt idx="9">
                  <c:v>4</c:v>
                </c:pt>
                <c:pt idx="10">
                  <c:v>5</c:v>
                </c:pt>
              </c:numCache>
            </c:numRef>
          </c:cat>
          <c:val>
            <c:numRef>
              <c:f>Sheet1!$B$2:$B$12</c:f>
              <c:numCache>
                <c:formatCode>General</c:formatCode>
                <c:ptCount val="11"/>
                <c:pt idx="2" formatCode="0.00E+00">
                  <c:v>2.0000000000000158E-7</c:v>
                </c:pt>
                <c:pt idx="3" formatCode="0.00E+00">
                  <c:v>1.0000000000000067E-6</c:v>
                </c:pt>
                <c:pt idx="4" formatCode="0.00E+00">
                  <c:v>1.3500000000000114E-6</c:v>
                </c:pt>
                <c:pt idx="5" formatCode="0.00E+00">
                  <c:v>1.5500000000000112E-6</c:v>
                </c:pt>
                <c:pt idx="6" formatCode="0.00E+00">
                  <c:v>1.730000000000011E-6</c:v>
                </c:pt>
                <c:pt idx="7" formatCode="0.00E+00">
                  <c:v>1.7600000000000119E-6</c:v>
                </c:pt>
                <c:pt idx="8" formatCode="0.00E+00">
                  <c:v>1.7900000000000127E-6</c:v>
                </c:pt>
                <c:pt idx="9" formatCode="0.00E+00">
                  <c:v>1.8200000000000133E-6</c:v>
                </c:pt>
              </c:numCache>
            </c:numRef>
          </c:val>
        </c:ser>
        <c:ser>
          <c:idx val="2"/>
          <c:order val="1"/>
          <c:tx>
            <c:strRef>
              <c:f>Sheet1!$C$1</c:f>
              <c:strCache>
                <c:ptCount val="1"/>
                <c:pt idx="0">
                  <c:v>FET2</c:v>
                </c:pt>
              </c:strCache>
            </c:strRef>
          </c:tx>
          <c:spPr>
            <a:ln w="9525">
              <a:solidFill>
                <a:sysClr val="windowText" lastClr="000000"/>
              </a:solidFill>
              <a:prstDash val="solid"/>
            </a:ln>
          </c:spPr>
          <c:marker>
            <c:symbol val="triangle"/>
            <c:size val="5"/>
            <c:spPr>
              <a:noFill/>
              <a:ln w="6350">
                <a:solidFill>
                  <a:sysClr val="windowText" lastClr="000000"/>
                </a:solidFill>
              </a:ln>
            </c:spPr>
          </c:marker>
          <c:cat>
            <c:numRef>
              <c:f>Sheet1!$A$2:$A$12</c:f>
              <c:numCache>
                <c:formatCode>General</c:formatCode>
                <c:ptCount val="11"/>
                <c:pt idx="0">
                  <c:v>-5</c:v>
                </c:pt>
                <c:pt idx="1">
                  <c:v>-4</c:v>
                </c:pt>
                <c:pt idx="2">
                  <c:v>-3</c:v>
                </c:pt>
                <c:pt idx="3">
                  <c:v>-2</c:v>
                </c:pt>
                <c:pt idx="4">
                  <c:v>-1</c:v>
                </c:pt>
                <c:pt idx="5">
                  <c:v>0</c:v>
                </c:pt>
                <c:pt idx="6">
                  <c:v>1</c:v>
                </c:pt>
                <c:pt idx="7">
                  <c:v>2</c:v>
                </c:pt>
                <c:pt idx="8">
                  <c:v>3</c:v>
                </c:pt>
                <c:pt idx="9">
                  <c:v>4</c:v>
                </c:pt>
                <c:pt idx="10">
                  <c:v>5</c:v>
                </c:pt>
              </c:numCache>
            </c:numRef>
          </c:cat>
          <c:val>
            <c:numRef>
              <c:f>Sheet1!$C$2:$C$12</c:f>
              <c:numCache>
                <c:formatCode>General</c:formatCode>
                <c:ptCount val="11"/>
                <c:pt idx="2" formatCode="0.00E+00">
                  <c:v>2.5000000000000211E-7</c:v>
                </c:pt>
                <c:pt idx="3" formatCode="0.00E+00">
                  <c:v>1.0000000000000067E-6</c:v>
                </c:pt>
                <c:pt idx="4" formatCode="0.00E+00">
                  <c:v>1.3500000000000114E-6</c:v>
                </c:pt>
                <c:pt idx="5" formatCode="0.00E+00">
                  <c:v>1.5500000000000112E-6</c:v>
                </c:pt>
                <c:pt idx="6" formatCode="0.00E+00">
                  <c:v>1.6500000000000141E-6</c:v>
                </c:pt>
                <c:pt idx="7" formatCode="0.00E+00">
                  <c:v>1.7000000000000102E-6</c:v>
                </c:pt>
                <c:pt idx="8" formatCode="0.00E+00">
                  <c:v>1.7500000000000118E-6</c:v>
                </c:pt>
                <c:pt idx="9" formatCode="0.00E+00">
                  <c:v>1.8000000000000124E-6</c:v>
                </c:pt>
              </c:numCache>
            </c:numRef>
          </c:val>
        </c:ser>
        <c:marker val="1"/>
        <c:axId val="39024512"/>
        <c:axId val="39180928"/>
      </c:lineChart>
      <c:catAx>
        <c:axId val="39024512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Gate Voltage, VGS (V)</a:t>
                </a:r>
              </a:p>
              <a:p>
                <a:pPr>
                  <a:defRPr/>
                </a:pPr>
                <a:r>
                  <a:rPr lang="en-US"/>
                  <a:t>(b)</a:t>
                </a:r>
              </a:p>
            </c:rich>
          </c:tx>
          <c:layout>
            <c:manualLayout>
              <c:xMode val="edge"/>
              <c:yMode val="edge"/>
              <c:x val="0.39814919100392038"/>
              <c:y val="0.85883049417861845"/>
            </c:manualLayout>
          </c:layout>
        </c:title>
        <c:numFmt formatCode="General" sourceLinked="1"/>
        <c:tickLblPos val="low"/>
        <c:crossAx val="39180928"/>
        <c:crosses val="autoZero"/>
        <c:auto val="1"/>
        <c:lblAlgn val="ctr"/>
        <c:lblOffset val="100"/>
        <c:tickLblSkip val="1"/>
      </c:catAx>
      <c:valAx>
        <c:axId val="39180928"/>
        <c:scaling>
          <c:orientation val="minMax"/>
          <c:max val="2.0000000000000147E-6"/>
          <c:min val="1.0000000000000172E-15"/>
        </c:scaling>
        <c:axPos val="l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Drain Current, ID (A)</a:t>
                </a:r>
              </a:p>
            </c:rich>
          </c:tx>
          <c:layout>
            <c:manualLayout>
              <c:xMode val="edge"/>
              <c:yMode val="edge"/>
              <c:x val="4.4167120523213275E-2"/>
              <c:y val="0.16010784319439691"/>
            </c:manualLayout>
          </c:layout>
        </c:title>
        <c:numFmt formatCode="0.00E+00" sourceLinked="0"/>
        <c:tickLblPos val="nextTo"/>
        <c:crossAx val="3902451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7031458044369461"/>
          <c:y val="0.38962475530869062"/>
          <c:w val="0.14797813447145536"/>
          <c:h val="0.1489255441403933"/>
        </c:manualLayout>
      </c:layout>
    </c:legend>
    <c:plotVisOnly val="1"/>
  </c:chart>
  <c:txPr>
    <a:bodyPr/>
    <a:lstStyle/>
    <a:p>
      <a:pPr>
        <a:defRPr sz="900">
          <a:latin typeface="Times New Roman" pitchFamily="18" charset="0"/>
          <a:cs typeface="Times New Roman" pitchFamily="18" charset="0"/>
        </a:defRPr>
      </a:pPr>
      <a:endParaRPr lang="en-US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plotArea>
      <c:layout>
        <c:manualLayout>
          <c:layoutTarget val="inner"/>
          <c:xMode val="edge"/>
          <c:yMode val="edge"/>
          <c:x val="0.20070084989376341"/>
          <c:y val="7.4829931972789129E-2"/>
          <c:w val="0.74947756530433696"/>
          <c:h val="0.68271968849710363"/>
        </c:manualLayout>
      </c:layout>
      <c:lineChart>
        <c:grouping val="standard"/>
        <c:ser>
          <c:idx val="1"/>
          <c:order val="0"/>
          <c:tx>
            <c:strRef>
              <c:f>Sheet1!$B$1</c:f>
              <c:strCache>
                <c:ptCount val="1"/>
                <c:pt idx="0">
                  <c:v>FET1</c:v>
                </c:pt>
              </c:strCache>
            </c:strRef>
          </c:tx>
          <c:spPr>
            <a:ln w="9525">
              <a:solidFill>
                <a:sysClr val="windowText" lastClr="000000"/>
              </a:solidFill>
            </a:ln>
          </c:spPr>
          <c:marker>
            <c:symbol val="square"/>
            <c:size val="5"/>
            <c:spPr>
              <a:noFill/>
              <a:ln w="6350">
                <a:solidFill>
                  <a:sysClr val="windowText" lastClr="000000"/>
                </a:solidFill>
              </a:ln>
            </c:spPr>
          </c:marker>
          <c:cat>
            <c:numRef>
              <c:f>Sheet1!$A$2:$A$12</c:f>
              <c:numCache>
                <c:formatCode>General</c:formatCode>
                <c:ptCount val="11"/>
                <c:pt idx="0">
                  <c:v>-5</c:v>
                </c:pt>
                <c:pt idx="1">
                  <c:v>-4</c:v>
                </c:pt>
                <c:pt idx="2">
                  <c:v>-3</c:v>
                </c:pt>
                <c:pt idx="3">
                  <c:v>-2</c:v>
                </c:pt>
                <c:pt idx="4">
                  <c:v>-1</c:v>
                </c:pt>
                <c:pt idx="5">
                  <c:v>0</c:v>
                </c:pt>
                <c:pt idx="6">
                  <c:v>1</c:v>
                </c:pt>
                <c:pt idx="7">
                  <c:v>2</c:v>
                </c:pt>
                <c:pt idx="8">
                  <c:v>3</c:v>
                </c:pt>
                <c:pt idx="9">
                  <c:v>4</c:v>
                </c:pt>
                <c:pt idx="10">
                  <c:v>5</c:v>
                </c:pt>
              </c:numCache>
            </c:numRef>
          </c:cat>
          <c:val>
            <c:numRef>
              <c:f>Sheet1!$B$2:$B$12</c:f>
              <c:numCache>
                <c:formatCode>General</c:formatCode>
                <c:ptCount val="11"/>
                <c:pt idx="2" formatCode="0.00E+00">
                  <c:v>2.0000000000000158E-7</c:v>
                </c:pt>
                <c:pt idx="3" formatCode="0.00E+00">
                  <c:v>1.0000000000000067E-6</c:v>
                </c:pt>
                <c:pt idx="4" formatCode="0.00E+00">
                  <c:v>1.3500000000000114E-6</c:v>
                </c:pt>
                <c:pt idx="5" formatCode="0.00E+00">
                  <c:v>1.5500000000000112E-6</c:v>
                </c:pt>
                <c:pt idx="6" formatCode="0.00E+00">
                  <c:v>1.730000000000011E-6</c:v>
                </c:pt>
                <c:pt idx="7" formatCode="0.00E+00">
                  <c:v>1.7600000000000119E-6</c:v>
                </c:pt>
                <c:pt idx="8" formatCode="0.00E+00">
                  <c:v>1.7900000000000127E-6</c:v>
                </c:pt>
                <c:pt idx="9" formatCode="0.00E+00">
                  <c:v>1.8200000000000133E-6</c:v>
                </c:pt>
              </c:numCache>
            </c:numRef>
          </c:val>
        </c:ser>
        <c:ser>
          <c:idx val="2"/>
          <c:order val="1"/>
          <c:tx>
            <c:strRef>
              <c:f>Sheet1!$C$1</c:f>
              <c:strCache>
                <c:ptCount val="1"/>
                <c:pt idx="0">
                  <c:v>FET2</c:v>
                </c:pt>
              </c:strCache>
            </c:strRef>
          </c:tx>
          <c:spPr>
            <a:ln w="9525">
              <a:solidFill>
                <a:sysClr val="windowText" lastClr="000000"/>
              </a:solidFill>
              <a:prstDash val="solid"/>
            </a:ln>
          </c:spPr>
          <c:marker>
            <c:symbol val="triangle"/>
            <c:size val="5"/>
            <c:spPr>
              <a:noFill/>
              <a:ln w="6350">
                <a:solidFill>
                  <a:sysClr val="windowText" lastClr="000000"/>
                </a:solidFill>
              </a:ln>
            </c:spPr>
          </c:marker>
          <c:cat>
            <c:numRef>
              <c:f>Sheet1!$A$2:$A$12</c:f>
              <c:numCache>
                <c:formatCode>General</c:formatCode>
                <c:ptCount val="11"/>
                <c:pt idx="0">
                  <c:v>-5</c:v>
                </c:pt>
                <c:pt idx="1">
                  <c:v>-4</c:v>
                </c:pt>
                <c:pt idx="2">
                  <c:v>-3</c:v>
                </c:pt>
                <c:pt idx="3">
                  <c:v>-2</c:v>
                </c:pt>
                <c:pt idx="4">
                  <c:v>-1</c:v>
                </c:pt>
                <c:pt idx="5">
                  <c:v>0</c:v>
                </c:pt>
                <c:pt idx="6">
                  <c:v>1</c:v>
                </c:pt>
                <c:pt idx="7">
                  <c:v>2</c:v>
                </c:pt>
                <c:pt idx="8">
                  <c:v>3</c:v>
                </c:pt>
                <c:pt idx="9">
                  <c:v>4</c:v>
                </c:pt>
                <c:pt idx="10">
                  <c:v>5</c:v>
                </c:pt>
              </c:numCache>
            </c:numRef>
          </c:cat>
          <c:val>
            <c:numRef>
              <c:f>Sheet1!$C$2:$C$12</c:f>
              <c:numCache>
                <c:formatCode>General</c:formatCode>
                <c:ptCount val="11"/>
                <c:pt idx="2" formatCode="0.00E+00">
                  <c:v>2.5000000000000211E-7</c:v>
                </c:pt>
                <c:pt idx="3" formatCode="0.00E+00">
                  <c:v>1.0000000000000067E-6</c:v>
                </c:pt>
                <c:pt idx="4" formatCode="0.00E+00">
                  <c:v>1.3500000000000114E-6</c:v>
                </c:pt>
                <c:pt idx="5" formatCode="0.00E+00">
                  <c:v>1.5500000000000112E-6</c:v>
                </c:pt>
                <c:pt idx="6" formatCode="0.00E+00">
                  <c:v>1.6500000000000141E-6</c:v>
                </c:pt>
                <c:pt idx="7" formatCode="0.00E+00">
                  <c:v>1.7000000000000102E-6</c:v>
                </c:pt>
                <c:pt idx="8" formatCode="0.00E+00">
                  <c:v>1.7500000000000118E-6</c:v>
                </c:pt>
                <c:pt idx="9" formatCode="0.00E+00">
                  <c:v>1.8000000000000124E-6</c:v>
                </c:pt>
              </c:numCache>
            </c:numRef>
          </c:val>
        </c:ser>
        <c:ser>
          <c:idx val="0"/>
          <c:order val="2"/>
          <c:tx>
            <c:strRef>
              <c:f>Sheet1!$D$1</c:f>
              <c:strCache>
                <c:ptCount val="1"/>
                <c:pt idx="0">
                  <c:v>FET3</c:v>
                </c:pt>
              </c:strCache>
            </c:strRef>
          </c:tx>
          <c:spPr>
            <a:ln w="9525">
              <a:solidFill>
                <a:sysClr val="windowText" lastClr="000000"/>
              </a:solidFill>
              <a:prstDash val="solid"/>
            </a:ln>
          </c:spPr>
          <c:marker>
            <c:symbol val="circle"/>
            <c:size val="5"/>
            <c:spPr>
              <a:noFill/>
              <a:ln w="6350">
                <a:solidFill>
                  <a:sysClr val="windowText" lastClr="000000"/>
                </a:solidFill>
              </a:ln>
            </c:spPr>
          </c:marker>
          <c:cat>
            <c:numRef>
              <c:f>Sheet1!$A$2:$A$12</c:f>
              <c:numCache>
                <c:formatCode>General</c:formatCode>
                <c:ptCount val="11"/>
                <c:pt idx="0">
                  <c:v>-5</c:v>
                </c:pt>
                <c:pt idx="1">
                  <c:v>-4</c:v>
                </c:pt>
                <c:pt idx="2">
                  <c:v>-3</c:v>
                </c:pt>
                <c:pt idx="3">
                  <c:v>-2</c:v>
                </c:pt>
                <c:pt idx="4">
                  <c:v>-1</c:v>
                </c:pt>
                <c:pt idx="5">
                  <c:v>0</c:v>
                </c:pt>
                <c:pt idx="6">
                  <c:v>1</c:v>
                </c:pt>
                <c:pt idx="7">
                  <c:v>2</c:v>
                </c:pt>
                <c:pt idx="8">
                  <c:v>3</c:v>
                </c:pt>
                <c:pt idx="9">
                  <c:v>4</c:v>
                </c:pt>
                <c:pt idx="10">
                  <c:v>5</c:v>
                </c:pt>
              </c:numCache>
            </c:numRef>
          </c:cat>
          <c:val>
            <c:numRef>
              <c:f>Sheet1!$D$2:$D$12</c:f>
              <c:numCache>
                <c:formatCode>General</c:formatCode>
                <c:ptCount val="11"/>
                <c:pt idx="2" formatCode="0.00E+00">
                  <c:v>3.0000000000000237E-7</c:v>
                </c:pt>
                <c:pt idx="3" formatCode="0.00E+00">
                  <c:v>1.0499999999999999E-6</c:v>
                </c:pt>
                <c:pt idx="4" formatCode="0.00E+00">
                  <c:v>1.4000000000000071E-6</c:v>
                </c:pt>
                <c:pt idx="5" formatCode="0.00E+00">
                  <c:v>1.600000000000012E-6</c:v>
                </c:pt>
                <c:pt idx="6" formatCode="0.00E+00">
                  <c:v>1.6500000000000141E-6</c:v>
                </c:pt>
                <c:pt idx="7" formatCode="0.00E+00">
                  <c:v>1.7200000000000106E-6</c:v>
                </c:pt>
                <c:pt idx="8" formatCode="0.00E+00">
                  <c:v>1.7200000000000106E-6</c:v>
                </c:pt>
                <c:pt idx="9" formatCode="0.00E+00">
                  <c:v>1.7500000000000118E-6</c:v>
                </c:pt>
              </c:numCache>
            </c:numRef>
          </c:val>
        </c:ser>
        <c:marker val="1"/>
        <c:axId val="216025344"/>
        <c:axId val="216379392"/>
      </c:lineChart>
      <c:catAx>
        <c:axId val="216025344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Gate Voltage, VGS (V)</a:t>
                </a:r>
              </a:p>
              <a:p>
                <a:pPr>
                  <a:defRPr/>
                </a:pPr>
                <a:r>
                  <a:rPr lang="en-US"/>
                  <a:t>(c)</a:t>
                </a:r>
              </a:p>
            </c:rich>
          </c:tx>
          <c:layout>
            <c:manualLayout>
              <c:xMode val="edge"/>
              <c:yMode val="edge"/>
              <c:x val="0.41195765959939812"/>
              <c:y val="0.88299342042203877"/>
            </c:manualLayout>
          </c:layout>
        </c:title>
        <c:numFmt formatCode="General" sourceLinked="1"/>
        <c:tickLblPos val="low"/>
        <c:crossAx val="216379392"/>
        <c:crosses val="autoZero"/>
        <c:auto val="1"/>
        <c:lblAlgn val="ctr"/>
        <c:lblOffset val="100"/>
        <c:tickLblSkip val="1"/>
      </c:catAx>
      <c:valAx>
        <c:axId val="216379392"/>
        <c:scaling>
          <c:orientation val="minMax"/>
          <c:max val="2.0000000000000147E-6"/>
          <c:min val="1.0000000000000172E-15"/>
        </c:scaling>
        <c:axPos val="l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Drain Current, ID (A)</a:t>
                </a:r>
              </a:p>
            </c:rich>
          </c:tx>
          <c:layout>
            <c:manualLayout>
              <c:xMode val="edge"/>
              <c:yMode val="edge"/>
              <c:x val="5.4071773477392115E-2"/>
              <c:y val="0.13818604720511712"/>
            </c:manualLayout>
          </c:layout>
        </c:title>
        <c:numFmt formatCode="0.00E+00" sourceLinked="0"/>
        <c:tickLblPos val="nextTo"/>
        <c:crossAx val="216025344"/>
        <c:crosses val="autoZero"/>
        <c:crossBetween val="midCat"/>
      </c:valAx>
    </c:plotArea>
    <c:legend>
      <c:legendPos val="r"/>
      <c:layout>
        <c:manualLayout>
          <c:xMode val="edge"/>
          <c:yMode val="edge"/>
          <c:x val="0.74830159956704323"/>
          <c:y val="0.32262452770775468"/>
          <c:w val="0.18532963274882241"/>
          <c:h val="0.31113073182029016"/>
        </c:manualLayout>
      </c:layout>
    </c:legend>
    <c:plotVisOnly val="1"/>
  </c:chart>
  <c:txPr>
    <a:bodyPr/>
    <a:lstStyle/>
    <a:p>
      <a:pPr>
        <a:defRPr sz="900">
          <a:latin typeface="Times New Roman" pitchFamily="18" charset="0"/>
          <a:cs typeface="Times New Roman" pitchFamily="18" charset="0"/>
        </a:defRPr>
      </a:pPr>
      <a:endParaRPr lang="en-US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plotArea>
      <c:layout>
        <c:manualLayout>
          <c:layoutTarget val="inner"/>
          <c:xMode val="edge"/>
          <c:yMode val="edge"/>
          <c:x val="0.17096062704058018"/>
          <c:y val="7.4830109904210504E-2"/>
          <c:w val="0.57000338872296119"/>
          <c:h val="0.63142673663029625"/>
        </c:manualLayout>
      </c:layout>
      <c:lineChart>
        <c:grouping val="standard"/>
        <c:ser>
          <c:idx val="1"/>
          <c:order val="0"/>
          <c:tx>
            <c:strRef>
              <c:f>Sheet1!$B$1</c:f>
              <c:strCache>
                <c:ptCount val="1"/>
                <c:pt idx="0">
                  <c:v>VGS = -1.5V</c:v>
                </c:pt>
              </c:strCache>
            </c:strRef>
          </c:tx>
          <c:spPr>
            <a:ln w="9525">
              <a:solidFill>
                <a:sysClr val="windowText" lastClr="000000"/>
              </a:solidFill>
            </a:ln>
          </c:spPr>
          <c:marker>
            <c:symbol val="star"/>
            <c:size val="5"/>
            <c:spPr>
              <a:noFill/>
              <a:ln w="6350">
                <a:solidFill>
                  <a:sysClr val="windowText" lastClr="000000"/>
                </a:solidFill>
              </a:ln>
            </c:spPr>
          </c:marker>
          <c:cat>
            <c:numRef>
              <c:f>Sheet1!$A$2:$A$8</c:f>
              <c:numCache>
                <c:formatCode>General</c:formatCode>
                <c:ptCount val="7"/>
                <c:pt idx="0">
                  <c:v>0</c:v>
                </c:pt>
                <c:pt idx="1">
                  <c:v>0.4</c:v>
                </c:pt>
                <c:pt idx="2">
                  <c:v>0.8</c:v>
                </c:pt>
                <c:pt idx="3">
                  <c:v>1.2</c:v>
                </c:pt>
                <c:pt idx="4">
                  <c:v>1.6</c:v>
                </c:pt>
                <c:pt idx="5">
                  <c:v>2</c:v>
                </c:pt>
                <c:pt idx="6">
                  <c:v>2.4</c:v>
                </c:pt>
              </c:numCache>
            </c:numRef>
          </c:cat>
          <c:val>
            <c:numRef>
              <c:f>Sheet1!$B$2:$B$8</c:f>
              <c:numCache>
                <c:formatCode>0.00E+00</c:formatCode>
                <c:ptCount val="7"/>
                <c:pt idx="0">
                  <c:v>0</c:v>
                </c:pt>
                <c:pt idx="1">
                  <c:v>8.0000000000000534E-9</c:v>
                </c:pt>
                <c:pt idx="2">
                  <c:v>3.0000000000000202E-8</c:v>
                </c:pt>
                <c:pt idx="3">
                  <c:v>4.0000000000000232E-8</c:v>
                </c:pt>
                <c:pt idx="4">
                  <c:v>4.4000000000000315E-8</c:v>
                </c:pt>
                <c:pt idx="5">
                  <c:v>4.5000000000000244E-8</c:v>
                </c:pt>
                <c:pt idx="6">
                  <c:v>4.7000000000000289E-8</c:v>
                </c:pt>
              </c:numCache>
            </c:numRef>
          </c:val>
        </c:ser>
        <c:ser>
          <c:idx val="2"/>
          <c:order val="1"/>
          <c:tx>
            <c:strRef>
              <c:f>Sheet1!$C$1</c:f>
              <c:strCache>
                <c:ptCount val="1"/>
                <c:pt idx="0">
                  <c:v>VGS = -1V</c:v>
                </c:pt>
              </c:strCache>
            </c:strRef>
          </c:tx>
          <c:spPr>
            <a:ln w="9525">
              <a:solidFill>
                <a:sysClr val="windowText" lastClr="000000"/>
              </a:solidFill>
              <a:prstDash val="solid"/>
            </a:ln>
          </c:spPr>
          <c:marker>
            <c:symbol val="plus"/>
            <c:size val="5"/>
            <c:spPr>
              <a:noFill/>
              <a:ln w="6350">
                <a:solidFill>
                  <a:sysClr val="windowText" lastClr="000000"/>
                </a:solidFill>
              </a:ln>
            </c:spPr>
          </c:marker>
          <c:cat>
            <c:numRef>
              <c:f>Sheet1!$A$2:$A$8</c:f>
              <c:numCache>
                <c:formatCode>General</c:formatCode>
                <c:ptCount val="7"/>
                <c:pt idx="0">
                  <c:v>0</c:v>
                </c:pt>
                <c:pt idx="1">
                  <c:v>0.4</c:v>
                </c:pt>
                <c:pt idx="2">
                  <c:v>0.8</c:v>
                </c:pt>
                <c:pt idx="3">
                  <c:v>1.2</c:v>
                </c:pt>
                <c:pt idx="4">
                  <c:v>1.6</c:v>
                </c:pt>
                <c:pt idx="5">
                  <c:v>2</c:v>
                </c:pt>
                <c:pt idx="6">
                  <c:v>2.4</c:v>
                </c:pt>
              </c:numCache>
            </c:numRef>
          </c:cat>
          <c:val>
            <c:numRef>
              <c:f>Sheet1!$C$2:$C$8</c:f>
              <c:numCache>
                <c:formatCode>0.00E+00</c:formatCode>
                <c:ptCount val="7"/>
                <c:pt idx="0">
                  <c:v>0</c:v>
                </c:pt>
                <c:pt idx="1">
                  <c:v>1.0000000000000055E-7</c:v>
                </c:pt>
                <c:pt idx="2">
                  <c:v>1.6500000000000107E-7</c:v>
                </c:pt>
                <c:pt idx="3">
                  <c:v>2.0000000000000097E-7</c:v>
                </c:pt>
                <c:pt idx="4">
                  <c:v>2.3500000000000071E-7</c:v>
                </c:pt>
                <c:pt idx="5">
                  <c:v>2.5000000000000137E-7</c:v>
                </c:pt>
                <c:pt idx="6">
                  <c:v>2.6000000000000153E-7</c:v>
                </c:pt>
              </c:numCache>
            </c:numRef>
          </c:val>
        </c:ser>
        <c:ser>
          <c:idx val="0"/>
          <c:order val="2"/>
          <c:tx>
            <c:strRef>
              <c:f>Sheet1!$D$1</c:f>
              <c:strCache>
                <c:ptCount val="1"/>
                <c:pt idx="0">
                  <c:v>VGS = -0.5V</c:v>
                </c:pt>
              </c:strCache>
            </c:strRef>
          </c:tx>
          <c:spPr>
            <a:ln w="9525">
              <a:solidFill>
                <a:sysClr val="windowText" lastClr="000000"/>
              </a:solidFill>
              <a:prstDash val="solid"/>
            </a:ln>
          </c:spPr>
          <c:marker>
            <c:symbol val="circle"/>
            <c:size val="5"/>
            <c:spPr>
              <a:noFill/>
              <a:ln w="6350">
                <a:solidFill>
                  <a:sysClr val="windowText" lastClr="000000"/>
                </a:solidFill>
              </a:ln>
            </c:spPr>
          </c:marker>
          <c:cat>
            <c:numRef>
              <c:f>Sheet1!$A$2:$A$8</c:f>
              <c:numCache>
                <c:formatCode>General</c:formatCode>
                <c:ptCount val="7"/>
                <c:pt idx="0">
                  <c:v>0</c:v>
                </c:pt>
                <c:pt idx="1">
                  <c:v>0.4</c:v>
                </c:pt>
                <c:pt idx="2">
                  <c:v>0.8</c:v>
                </c:pt>
                <c:pt idx="3">
                  <c:v>1.2</c:v>
                </c:pt>
                <c:pt idx="4">
                  <c:v>1.6</c:v>
                </c:pt>
                <c:pt idx="5">
                  <c:v>2</c:v>
                </c:pt>
                <c:pt idx="6">
                  <c:v>2.4</c:v>
                </c:pt>
              </c:numCache>
            </c:numRef>
          </c:cat>
          <c:val>
            <c:numRef>
              <c:f>Sheet1!$D$2:$D$8</c:f>
              <c:numCache>
                <c:formatCode>0.00E+00</c:formatCode>
                <c:ptCount val="7"/>
                <c:pt idx="0">
                  <c:v>0</c:v>
                </c:pt>
                <c:pt idx="1">
                  <c:v>1.8000000000000108E-7</c:v>
                </c:pt>
                <c:pt idx="2">
                  <c:v>3.5000000000000184E-7</c:v>
                </c:pt>
                <c:pt idx="3">
                  <c:v>4.5000000000000204E-7</c:v>
                </c:pt>
                <c:pt idx="4">
                  <c:v>5.0000000000000252E-7</c:v>
                </c:pt>
                <c:pt idx="5">
                  <c:v>5.4000000000000309E-7</c:v>
                </c:pt>
                <c:pt idx="6">
                  <c:v>5.6000000000000194E-7</c:v>
                </c:pt>
              </c:numCache>
            </c:numRef>
          </c:val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VGS = 0V</c:v>
                </c:pt>
              </c:strCache>
            </c:strRef>
          </c:tx>
          <c:spPr>
            <a:ln w="9525">
              <a:solidFill>
                <a:sysClr val="windowText" lastClr="000000"/>
              </a:solidFill>
            </a:ln>
          </c:spPr>
          <c:marker>
            <c:symbol val="x"/>
            <c:size val="5"/>
            <c:spPr>
              <a:noFill/>
              <a:ln>
                <a:solidFill>
                  <a:sysClr val="windowText" lastClr="000000"/>
                </a:solidFill>
              </a:ln>
            </c:spPr>
          </c:marker>
          <c:cat>
            <c:numRef>
              <c:f>Sheet1!$A$2:$A$8</c:f>
              <c:numCache>
                <c:formatCode>General</c:formatCode>
                <c:ptCount val="7"/>
                <c:pt idx="0">
                  <c:v>0</c:v>
                </c:pt>
                <c:pt idx="1">
                  <c:v>0.4</c:v>
                </c:pt>
                <c:pt idx="2">
                  <c:v>0.8</c:v>
                </c:pt>
                <c:pt idx="3">
                  <c:v>1.2</c:v>
                </c:pt>
                <c:pt idx="4">
                  <c:v>1.6</c:v>
                </c:pt>
                <c:pt idx="5">
                  <c:v>2</c:v>
                </c:pt>
                <c:pt idx="6">
                  <c:v>2.4</c:v>
                </c:pt>
              </c:numCache>
            </c:numRef>
          </c:cat>
          <c:val>
            <c:numRef>
              <c:f>Sheet1!$E$2:$E$8</c:f>
              <c:numCache>
                <c:formatCode>0.00E+00</c:formatCode>
                <c:ptCount val="7"/>
                <c:pt idx="0">
                  <c:v>0</c:v>
                </c:pt>
                <c:pt idx="1">
                  <c:v>2.8000000000000129E-7</c:v>
                </c:pt>
                <c:pt idx="2">
                  <c:v>5.0000000000000252E-7</c:v>
                </c:pt>
                <c:pt idx="3">
                  <c:v>6.5000000000000331E-7</c:v>
                </c:pt>
                <c:pt idx="4">
                  <c:v>7.5000000000000404E-7</c:v>
                </c:pt>
                <c:pt idx="5">
                  <c:v>8.2000000000000327E-7</c:v>
                </c:pt>
                <c:pt idx="6">
                  <c:v>8.5000000000000372E-7</c:v>
                </c:pt>
              </c:numCache>
            </c:numRef>
          </c:val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VGS = 0.5V</c:v>
                </c:pt>
              </c:strCache>
            </c:strRef>
          </c:tx>
          <c:spPr>
            <a:ln w="9525">
              <a:solidFill>
                <a:sysClr val="windowText" lastClr="000000"/>
              </a:solidFill>
            </a:ln>
          </c:spPr>
          <c:marker>
            <c:symbol val="triangle"/>
            <c:size val="5"/>
            <c:spPr>
              <a:noFill/>
              <a:ln>
                <a:solidFill>
                  <a:sysClr val="windowText" lastClr="000000"/>
                </a:solidFill>
              </a:ln>
            </c:spPr>
          </c:marker>
          <c:cat>
            <c:numRef>
              <c:f>Sheet1!$A$2:$A$8</c:f>
              <c:numCache>
                <c:formatCode>General</c:formatCode>
                <c:ptCount val="7"/>
                <c:pt idx="0">
                  <c:v>0</c:v>
                </c:pt>
                <c:pt idx="1">
                  <c:v>0.4</c:v>
                </c:pt>
                <c:pt idx="2">
                  <c:v>0.8</c:v>
                </c:pt>
                <c:pt idx="3">
                  <c:v>1.2</c:v>
                </c:pt>
                <c:pt idx="4">
                  <c:v>1.6</c:v>
                </c:pt>
                <c:pt idx="5">
                  <c:v>2</c:v>
                </c:pt>
                <c:pt idx="6">
                  <c:v>2.4</c:v>
                </c:pt>
              </c:numCache>
            </c:numRef>
          </c:cat>
          <c:val>
            <c:numRef>
              <c:f>Sheet1!$F$2:$F$8</c:f>
              <c:numCache>
                <c:formatCode>0.00E+00</c:formatCode>
                <c:ptCount val="7"/>
                <c:pt idx="0">
                  <c:v>0</c:v>
                </c:pt>
                <c:pt idx="1">
                  <c:v>4.0000000000000183E-7</c:v>
                </c:pt>
                <c:pt idx="2">
                  <c:v>7.0000000000000357E-7</c:v>
                </c:pt>
                <c:pt idx="3">
                  <c:v>9.0000000000000483E-7</c:v>
                </c:pt>
                <c:pt idx="4">
                  <c:v>1.0300000000000045E-6</c:v>
                </c:pt>
                <c:pt idx="5">
                  <c:v>1.1200000000000064E-6</c:v>
                </c:pt>
                <c:pt idx="6">
                  <c:v>1.1800000000000069E-6</c:v>
                </c:pt>
              </c:numCache>
            </c:numRef>
          </c:val>
        </c:ser>
        <c:ser>
          <c:idx val="5"/>
          <c:order val="5"/>
          <c:tx>
            <c:strRef>
              <c:f>Sheet1!$G$1</c:f>
              <c:strCache>
                <c:ptCount val="1"/>
                <c:pt idx="0">
                  <c:v>VGS = 1V</c:v>
                </c:pt>
              </c:strCache>
            </c:strRef>
          </c:tx>
          <c:spPr>
            <a:ln w="9525">
              <a:solidFill>
                <a:sysClr val="windowText" lastClr="000000"/>
              </a:solidFill>
              <a:prstDash val="solid"/>
            </a:ln>
          </c:spPr>
          <c:marker>
            <c:symbol val="diamond"/>
            <c:size val="5"/>
            <c:spPr>
              <a:noFill/>
              <a:ln>
                <a:solidFill>
                  <a:sysClr val="windowText" lastClr="000000"/>
                </a:solidFill>
              </a:ln>
            </c:spPr>
          </c:marker>
          <c:cat>
            <c:numRef>
              <c:f>Sheet1!$A$2:$A$8</c:f>
              <c:numCache>
                <c:formatCode>General</c:formatCode>
                <c:ptCount val="7"/>
                <c:pt idx="0">
                  <c:v>0</c:v>
                </c:pt>
                <c:pt idx="1">
                  <c:v>0.4</c:v>
                </c:pt>
                <c:pt idx="2">
                  <c:v>0.8</c:v>
                </c:pt>
                <c:pt idx="3">
                  <c:v>1.2</c:v>
                </c:pt>
                <c:pt idx="4">
                  <c:v>1.6</c:v>
                </c:pt>
                <c:pt idx="5">
                  <c:v>2</c:v>
                </c:pt>
                <c:pt idx="6">
                  <c:v>2.4</c:v>
                </c:pt>
              </c:numCache>
            </c:numRef>
          </c:cat>
          <c:val>
            <c:numRef>
              <c:f>Sheet1!$G$2:$G$8</c:f>
              <c:numCache>
                <c:formatCode>0.00E+00</c:formatCode>
                <c:ptCount val="7"/>
                <c:pt idx="0">
                  <c:v>0</c:v>
                </c:pt>
                <c:pt idx="1">
                  <c:v>5.3000000000000223E-7</c:v>
                </c:pt>
                <c:pt idx="2">
                  <c:v>9.0000000000000483E-7</c:v>
                </c:pt>
                <c:pt idx="3">
                  <c:v>1.1500000000000072E-6</c:v>
                </c:pt>
                <c:pt idx="4">
                  <c:v>1.3000000000000064E-6</c:v>
                </c:pt>
                <c:pt idx="5">
                  <c:v>1.4200000000000057E-6</c:v>
                </c:pt>
                <c:pt idx="6">
                  <c:v>1.5000000000000064E-6</c:v>
                </c:pt>
              </c:numCache>
            </c:numRef>
          </c:val>
        </c:ser>
        <c:ser>
          <c:idx val="6"/>
          <c:order val="6"/>
          <c:tx>
            <c:strRef>
              <c:f>Sheet1!$H$1</c:f>
              <c:strCache>
                <c:ptCount val="1"/>
                <c:pt idx="0">
                  <c:v>VGS = 1.5V</c:v>
                </c:pt>
              </c:strCache>
            </c:strRef>
          </c:tx>
          <c:spPr>
            <a:ln w="9525">
              <a:solidFill>
                <a:schemeClr val="tx1"/>
              </a:solidFill>
            </a:ln>
          </c:spPr>
          <c:marker>
            <c:symbol val="square"/>
            <c:size val="5"/>
            <c:spPr>
              <a:noFill/>
              <a:ln>
                <a:solidFill>
                  <a:sysClr val="windowText" lastClr="000000"/>
                </a:solidFill>
              </a:ln>
            </c:spPr>
          </c:marker>
          <c:cat>
            <c:numRef>
              <c:f>Sheet1!$A$2:$A$8</c:f>
              <c:numCache>
                <c:formatCode>General</c:formatCode>
                <c:ptCount val="7"/>
                <c:pt idx="0">
                  <c:v>0</c:v>
                </c:pt>
                <c:pt idx="1">
                  <c:v>0.4</c:v>
                </c:pt>
                <c:pt idx="2">
                  <c:v>0.8</c:v>
                </c:pt>
                <c:pt idx="3">
                  <c:v>1.2</c:v>
                </c:pt>
                <c:pt idx="4">
                  <c:v>1.6</c:v>
                </c:pt>
                <c:pt idx="5">
                  <c:v>2</c:v>
                </c:pt>
                <c:pt idx="6">
                  <c:v>2.4</c:v>
                </c:pt>
              </c:numCache>
            </c:numRef>
          </c:cat>
          <c:val>
            <c:numRef>
              <c:f>Sheet1!$H$2:$H$8</c:f>
              <c:numCache>
                <c:formatCode>0.00E+00</c:formatCode>
                <c:ptCount val="7"/>
                <c:pt idx="0">
                  <c:v>0</c:v>
                </c:pt>
                <c:pt idx="1">
                  <c:v>7.0000000000000357E-7</c:v>
                </c:pt>
                <c:pt idx="2">
                  <c:v>1.1000000000000064E-6</c:v>
                </c:pt>
                <c:pt idx="3">
                  <c:v>1.3500000000000078E-6</c:v>
                </c:pt>
                <c:pt idx="4">
                  <c:v>1.5500000000000076E-6</c:v>
                </c:pt>
                <c:pt idx="5">
                  <c:v>1.700000000000007E-6</c:v>
                </c:pt>
                <c:pt idx="6">
                  <c:v>1.8000000000000082E-6</c:v>
                </c:pt>
              </c:numCache>
            </c:numRef>
          </c:val>
        </c:ser>
        <c:marker val="1"/>
        <c:axId val="220636288"/>
        <c:axId val="10715136"/>
      </c:lineChart>
      <c:catAx>
        <c:axId val="220636288"/>
        <c:scaling>
          <c:orientation val="minMax"/>
          <c:max val="7"/>
          <c:min val="1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Drain Voltage, VDS (V)</a:t>
                </a:r>
              </a:p>
              <a:p>
                <a:pPr>
                  <a:defRPr/>
                </a:pPr>
                <a:r>
                  <a:rPr lang="en-US"/>
                  <a:t>(a)</a:t>
                </a:r>
              </a:p>
            </c:rich>
          </c:tx>
          <c:layout>
            <c:manualLayout>
              <c:xMode val="edge"/>
              <c:yMode val="edge"/>
              <c:x val="0.36774396617064997"/>
              <c:y val="0.83069895772160363"/>
            </c:manualLayout>
          </c:layout>
        </c:title>
        <c:numFmt formatCode="General" sourceLinked="1"/>
        <c:tickLblPos val="low"/>
        <c:crossAx val="10715136"/>
        <c:crosses val="autoZero"/>
        <c:auto val="1"/>
        <c:lblAlgn val="ctr"/>
        <c:lblOffset val="100"/>
        <c:tickLblSkip val="1"/>
      </c:catAx>
      <c:valAx>
        <c:axId val="10715136"/>
        <c:scaling>
          <c:orientation val="minMax"/>
          <c:max val="1.8000000000000137E-6"/>
          <c:min val="0"/>
        </c:scaling>
        <c:axPos val="l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Drain Current, IDS (A)</a:t>
                </a:r>
              </a:p>
            </c:rich>
          </c:tx>
          <c:layout>
            <c:manualLayout>
              <c:xMode val="edge"/>
              <c:yMode val="edge"/>
              <c:x val="1.6905565383507272E-2"/>
              <c:y val="0.16256731167741426"/>
            </c:manualLayout>
          </c:layout>
        </c:title>
        <c:numFmt formatCode="0.0E+00" sourceLinked="0"/>
        <c:tickLblPos val="nextTo"/>
        <c:crossAx val="220636288"/>
        <c:crosses val="autoZero"/>
        <c:crossBetween val="midCat"/>
      </c:valAx>
    </c:plotArea>
    <c:legend>
      <c:legendPos val="r"/>
      <c:layout>
        <c:manualLayout>
          <c:xMode val="edge"/>
          <c:yMode val="edge"/>
          <c:x val="0.79004762254378336"/>
          <c:y val="0.16223999789113364"/>
          <c:w val="0.19544303399494767"/>
          <c:h val="0.55251374584546797"/>
        </c:manualLayout>
      </c:layout>
    </c:legend>
    <c:plotVisOnly val="1"/>
  </c:chart>
  <c:txPr>
    <a:bodyPr/>
    <a:lstStyle/>
    <a:p>
      <a:pPr>
        <a:defRPr sz="900">
          <a:latin typeface="Times New Roman" pitchFamily="18" charset="0"/>
          <a:cs typeface="Times New Roman" pitchFamily="18" charset="0"/>
        </a:defRPr>
      </a:pPr>
      <a:endParaRPr lang="en-US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plotArea>
      <c:layout>
        <c:manualLayout>
          <c:layoutTarget val="inner"/>
          <c:xMode val="edge"/>
          <c:yMode val="edge"/>
          <c:x val="0.17096062704058018"/>
          <c:y val="7.4830109904210504E-2"/>
          <c:w val="0.56319736104761853"/>
          <c:h val="0.64537601544159851"/>
        </c:manualLayout>
      </c:layout>
      <c:lineChart>
        <c:grouping val="standard"/>
        <c:ser>
          <c:idx val="1"/>
          <c:order val="0"/>
          <c:tx>
            <c:strRef>
              <c:f>Sheet1!$B$1</c:f>
              <c:strCache>
                <c:ptCount val="1"/>
                <c:pt idx="0">
                  <c:v>VGS = -1.5V</c:v>
                </c:pt>
              </c:strCache>
            </c:strRef>
          </c:tx>
          <c:spPr>
            <a:ln w="9525">
              <a:solidFill>
                <a:sysClr val="windowText" lastClr="000000"/>
              </a:solidFill>
            </a:ln>
          </c:spPr>
          <c:marker>
            <c:symbol val="star"/>
            <c:size val="5"/>
            <c:spPr>
              <a:noFill/>
              <a:ln w="6350">
                <a:solidFill>
                  <a:sysClr val="windowText" lastClr="000000"/>
                </a:solidFill>
              </a:ln>
            </c:spPr>
          </c:marker>
          <c:cat>
            <c:numRef>
              <c:f>Sheet1!$A$2:$A$8</c:f>
              <c:numCache>
                <c:formatCode>General</c:formatCode>
                <c:ptCount val="7"/>
                <c:pt idx="0">
                  <c:v>0</c:v>
                </c:pt>
                <c:pt idx="1">
                  <c:v>0.4</c:v>
                </c:pt>
                <c:pt idx="2">
                  <c:v>0.8</c:v>
                </c:pt>
                <c:pt idx="3">
                  <c:v>1.2</c:v>
                </c:pt>
                <c:pt idx="4">
                  <c:v>1.6</c:v>
                </c:pt>
                <c:pt idx="5">
                  <c:v>2</c:v>
                </c:pt>
                <c:pt idx="6">
                  <c:v>2.4</c:v>
                </c:pt>
              </c:numCache>
            </c:numRef>
          </c:cat>
          <c:val>
            <c:numRef>
              <c:f>Sheet1!$B$2:$B$8</c:f>
              <c:numCache>
                <c:formatCode>0.00E+00</c:formatCode>
                <c:ptCount val="7"/>
                <c:pt idx="0">
                  <c:v>0</c:v>
                </c:pt>
                <c:pt idx="1">
                  <c:v>6.0000000000000537E-8</c:v>
                </c:pt>
                <c:pt idx="2">
                  <c:v>1.5000000000000116E-7</c:v>
                </c:pt>
                <c:pt idx="3">
                  <c:v>2.5000000000000211E-7</c:v>
                </c:pt>
                <c:pt idx="4">
                  <c:v>3.7500000000000303E-7</c:v>
                </c:pt>
                <c:pt idx="5">
                  <c:v>4.5000000000000326E-7</c:v>
                </c:pt>
                <c:pt idx="6">
                  <c:v>5.5000000000000426E-7</c:v>
                </c:pt>
              </c:numCache>
            </c:numRef>
          </c:val>
        </c:ser>
        <c:ser>
          <c:idx val="2"/>
          <c:order val="1"/>
          <c:tx>
            <c:strRef>
              <c:f>Sheet1!$C$1</c:f>
              <c:strCache>
                <c:ptCount val="1"/>
                <c:pt idx="0">
                  <c:v>VGS = -1V</c:v>
                </c:pt>
              </c:strCache>
            </c:strRef>
          </c:tx>
          <c:spPr>
            <a:ln w="9525">
              <a:solidFill>
                <a:sysClr val="windowText" lastClr="000000"/>
              </a:solidFill>
              <a:prstDash val="solid"/>
            </a:ln>
          </c:spPr>
          <c:marker>
            <c:symbol val="plus"/>
            <c:size val="5"/>
            <c:spPr>
              <a:noFill/>
              <a:ln w="6350">
                <a:solidFill>
                  <a:sysClr val="windowText" lastClr="000000"/>
                </a:solidFill>
              </a:ln>
            </c:spPr>
          </c:marker>
          <c:cat>
            <c:numRef>
              <c:f>Sheet1!$A$2:$A$8</c:f>
              <c:numCache>
                <c:formatCode>General</c:formatCode>
                <c:ptCount val="7"/>
                <c:pt idx="0">
                  <c:v>0</c:v>
                </c:pt>
                <c:pt idx="1">
                  <c:v>0.4</c:v>
                </c:pt>
                <c:pt idx="2">
                  <c:v>0.8</c:v>
                </c:pt>
                <c:pt idx="3">
                  <c:v>1.2</c:v>
                </c:pt>
                <c:pt idx="4">
                  <c:v>1.6</c:v>
                </c:pt>
                <c:pt idx="5">
                  <c:v>2</c:v>
                </c:pt>
                <c:pt idx="6">
                  <c:v>2.4</c:v>
                </c:pt>
              </c:numCache>
            </c:numRef>
          </c:cat>
          <c:val>
            <c:numRef>
              <c:f>Sheet1!$C$2:$C$8</c:f>
              <c:numCache>
                <c:formatCode>0.00E+00</c:formatCode>
                <c:ptCount val="7"/>
                <c:pt idx="0">
                  <c:v>0</c:v>
                </c:pt>
                <c:pt idx="1">
                  <c:v>9.0000000000000705E-7</c:v>
                </c:pt>
                <c:pt idx="2">
                  <c:v>1.7000000000000102E-6</c:v>
                </c:pt>
                <c:pt idx="3">
                  <c:v>2.300000000000011E-6</c:v>
                </c:pt>
                <c:pt idx="4">
                  <c:v>2.60000000000002E-6</c:v>
                </c:pt>
                <c:pt idx="5">
                  <c:v>2.800000000000016E-6</c:v>
                </c:pt>
                <c:pt idx="6">
                  <c:v>3.0000000000000204E-6</c:v>
                </c:pt>
              </c:numCache>
            </c:numRef>
          </c:val>
        </c:ser>
        <c:ser>
          <c:idx val="0"/>
          <c:order val="2"/>
          <c:tx>
            <c:strRef>
              <c:f>Sheet1!$D$1</c:f>
              <c:strCache>
                <c:ptCount val="1"/>
                <c:pt idx="0">
                  <c:v>VGS = -0.5V</c:v>
                </c:pt>
              </c:strCache>
            </c:strRef>
          </c:tx>
          <c:spPr>
            <a:ln w="9525">
              <a:solidFill>
                <a:sysClr val="windowText" lastClr="000000"/>
              </a:solidFill>
              <a:prstDash val="solid"/>
            </a:ln>
          </c:spPr>
          <c:marker>
            <c:symbol val="circle"/>
            <c:size val="5"/>
            <c:spPr>
              <a:noFill/>
              <a:ln w="6350">
                <a:solidFill>
                  <a:sysClr val="windowText" lastClr="000000"/>
                </a:solidFill>
              </a:ln>
            </c:spPr>
          </c:marker>
          <c:cat>
            <c:numRef>
              <c:f>Sheet1!$A$2:$A$8</c:f>
              <c:numCache>
                <c:formatCode>General</c:formatCode>
                <c:ptCount val="7"/>
                <c:pt idx="0">
                  <c:v>0</c:v>
                </c:pt>
                <c:pt idx="1">
                  <c:v>0.4</c:v>
                </c:pt>
                <c:pt idx="2">
                  <c:v>0.8</c:v>
                </c:pt>
                <c:pt idx="3">
                  <c:v>1.2</c:v>
                </c:pt>
                <c:pt idx="4">
                  <c:v>1.6</c:v>
                </c:pt>
                <c:pt idx="5">
                  <c:v>2</c:v>
                </c:pt>
                <c:pt idx="6">
                  <c:v>2.4</c:v>
                </c:pt>
              </c:numCache>
            </c:numRef>
          </c:cat>
          <c:val>
            <c:numRef>
              <c:f>Sheet1!$D$2:$D$8</c:f>
              <c:numCache>
                <c:formatCode>0.00E+00</c:formatCode>
                <c:ptCount val="7"/>
                <c:pt idx="0">
                  <c:v>0</c:v>
                </c:pt>
                <c:pt idx="1">
                  <c:v>1.5000000000000096E-6</c:v>
                </c:pt>
                <c:pt idx="2">
                  <c:v>3.0000000000000204E-6</c:v>
                </c:pt>
                <c:pt idx="3">
                  <c:v>4.3000000000000198E-6</c:v>
                </c:pt>
                <c:pt idx="4">
                  <c:v>5.2000000000000392E-6</c:v>
                </c:pt>
                <c:pt idx="5">
                  <c:v>5.8000000000000334E-6</c:v>
                </c:pt>
                <c:pt idx="6">
                  <c:v>6.2000000000000431E-6</c:v>
                </c:pt>
              </c:numCache>
            </c:numRef>
          </c:val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VGS = 0V</c:v>
                </c:pt>
              </c:strCache>
            </c:strRef>
          </c:tx>
          <c:spPr>
            <a:ln w="9525">
              <a:solidFill>
                <a:sysClr val="windowText" lastClr="000000"/>
              </a:solidFill>
            </a:ln>
          </c:spPr>
          <c:marker>
            <c:symbol val="x"/>
            <c:size val="5"/>
            <c:spPr>
              <a:noFill/>
              <a:ln>
                <a:solidFill>
                  <a:sysClr val="windowText" lastClr="000000"/>
                </a:solidFill>
              </a:ln>
            </c:spPr>
          </c:marker>
          <c:cat>
            <c:numRef>
              <c:f>Sheet1!$A$2:$A$8</c:f>
              <c:numCache>
                <c:formatCode>General</c:formatCode>
                <c:ptCount val="7"/>
                <c:pt idx="0">
                  <c:v>0</c:v>
                </c:pt>
                <c:pt idx="1">
                  <c:v>0.4</c:v>
                </c:pt>
                <c:pt idx="2">
                  <c:v>0.8</c:v>
                </c:pt>
                <c:pt idx="3">
                  <c:v>1.2</c:v>
                </c:pt>
                <c:pt idx="4">
                  <c:v>1.6</c:v>
                </c:pt>
                <c:pt idx="5">
                  <c:v>2</c:v>
                </c:pt>
                <c:pt idx="6">
                  <c:v>2.4</c:v>
                </c:pt>
              </c:numCache>
            </c:numRef>
          </c:cat>
          <c:val>
            <c:numRef>
              <c:f>Sheet1!$E$2:$E$8</c:f>
              <c:numCache>
                <c:formatCode>0.00E+00</c:formatCode>
                <c:ptCount val="7"/>
                <c:pt idx="0">
                  <c:v>0</c:v>
                </c:pt>
                <c:pt idx="1">
                  <c:v>2.500000000000018E-6</c:v>
                </c:pt>
                <c:pt idx="2">
                  <c:v>4.8000000000000269E-6</c:v>
                </c:pt>
                <c:pt idx="3">
                  <c:v>6.5000000000000428E-6</c:v>
                </c:pt>
                <c:pt idx="4">
                  <c:v>7.5000000000000476E-6</c:v>
                </c:pt>
                <c:pt idx="5">
                  <c:v>8.5000000000000541E-6</c:v>
                </c:pt>
                <c:pt idx="6">
                  <c:v>9.0000000000000544E-6</c:v>
                </c:pt>
              </c:numCache>
            </c:numRef>
          </c:val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VGS = 0.5V</c:v>
                </c:pt>
              </c:strCache>
            </c:strRef>
          </c:tx>
          <c:spPr>
            <a:ln w="9525">
              <a:solidFill>
                <a:sysClr val="windowText" lastClr="000000"/>
              </a:solidFill>
            </a:ln>
          </c:spPr>
          <c:marker>
            <c:symbol val="triangle"/>
            <c:size val="5"/>
            <c:spPr>
              <a:noFill/>
              <a:ln>
                <a:solidFill>
                  <a:sysClr val="windowText" lastClr="000000"/>
                </a:solidFill>
              </a:ln>
            </c:spPr>
          </c:marker>
          <c:cat>
            <c:numRef>
              <c:f>Sheet1!$A$2:$A$8</c:f>
              <c:numCache>
                <c:formatCode>General</c:formatCode>
                <c:ptCount val="7"/>
                <c:pt idx="0">
                  <c:v>0</c:v>
                </c:pt>
                <c:pt idx="1">
                  <c:v>0.4</c:v>
                </c:pt>
                <c:pt idx="2">
                  <c:v>0.8</c:v>
                </c:pt>
                <c:pt idx="3">
                  <c:v>1.2</c:v>
                </c:pt>
                <c:pt idx="4">
                  <c:v>1.6</c:v>
                </c:pt>
                <c:pt idx="5">
                  <c:v>2</c:v>
                </c:pt>
                <c:pt idx="6">
                  <c:v>2.4</c:v>
                </c:pt>
              </c:numCache>
            </c:numRef>
          </c:cat>
          <c:val>
            <c:numRef>
              <c:f>Sheet1!$F$2:$F$8</c:f>
              <c:numCache>
                <c:formatCode>0.00E+00</c:formatCode>
                <c:ptCount val="7"/>
                <c:pt idx="0">
                  <c:v>0</c:v>
                </c:pt>
                <c:pt idx="1">
                  <c:v>3.5000000000000232E-6</c:v>
                </c:pt>
                <c:pt idx="2">
                  <c:v>6.5000000000000428E-6</c:v>
                </c:pt>
                <c:pt idx="3">
                  <c:v>8.5000000000000541E-6</c:v>
                </c:pt>
                <c:pt idx="4">
                  <c:v>1.000000000000006E-5</c:v>
                </c:pt>
                <c:pt idx="5">
                  <c:v>1.1199999999999999E-5</c:v>
                </c:pt>
                <c:pt idx="6">
                  <c:v>1.2000000000000063E-5</c:v>
                </c:pt>
              </c:numCache>
            </c:numRef>
          </c:val>
        </c:ser>
        <c:ser>
          <c:idx val="5"/>
          <c:order val="5"/>
          <c:tx>
            <c:strRef>
              <c:f>Sheet1!$G$1</c:f>
              <c:strCache>
                <c:ptCount val="1"/>
                <c:pt idx="0">
                  <c:v>VGS = 1V</c:v>
                </c:pt>
              </c:strCache>
            </c:strRef>
          </c:tx>
          <c:spPr>
            <a:ln w="9525">
              <a:solidFill>
                <a:sysClr val="windowText" lastClr="000000"/>
              </a:solidFill>
              <a:prstDash val="solid"/>
            </a:ln>
          </c:spPr>
          <c:marker>
            <c:symbol val="diamond"/>
            <c:size val="5"/>
            <c:spPr>
              <a:noFill/>
              <a:ln>
                <a:solidFill>
                  <a:sysClr val="windowText" lastClr="000000"/>
                </a:solidFill>
              </a:ln>
            </c:spPr>
          </c:marker>
          <c:cat>
            <c:numRef>
              <c:f>Sheet1!$A$2:$A$8</c:f>
              <c:numCache>
                <c:formatCode>General</c:formatCode>
                <c:ptCount val="7"/>
                <c:pt idx="0">
                  <c:v>0</c:v>
                </c:pt>
                <c:pt idx="1">
                  <c:v>0.4</c:v>
                </c:pt>
                <c:pt idx="2">
                  <c:v>0.8</c:v>
                </c:pt>
                <c:pt idx="3">
                  <c:v>1.2</c:v>
                </c:pt>
                <c:pt idx="4">
                  <c:v>1.6</c:v>
                </c:pt>
                <c:pt idx="5">
                  <c:v>2</c:v>
                </c:pt>
                <c:pt idx="6">
                  <c:v>2.4</c:v>
                </c:pt>
              </c:numCache>
            </c:numRef>
          </c:cat>
          <c:val>
            <c:numRef>
              <c:f>Sheet1!$G$2:$G$8</c:f>
              <c:numCache>
                <c:formatCode>0.00E+00</c:formatCode>
                <c:ptCount val="7"/>
                <c:pt idx="0">
                  <c:v>0</c:v>
                </c:pt>
                <c:pt idx="1">
                  <c:v>5.0000000000000317E-6</c:v>
                </c:pt>
                <c:pt idx="2">
                  <c:v>8.5000000000000541E-6</c:v>
                </c:pt>
                <c:pt idx="3">
                  <c:v>1.1000000000000079E-5</c:v>
                </c:pt>
                <c:pt idx="4">
                  <c:v>1.2500000000000068E-5</c:v>
                </c:pt>
                <c:pt idx="5">
                  <c:v>1.4000000000000066E-5</c:v>
                </c:pt>
                <c:pt idx="6">
                  <c:v>1.5000000000000087E-5</c:v>
                </c:pt>
              </c:numCache>
            </c:numRef>
          </c:val>
        </c:ser>
        <c:ser>
          <c:idx val="6"/>
          <c:order val="6"/>
          <c:tx>
            <c:strRef>
              <c:f>Sheet1!$H$1</c:f>
              <c:strCache>
                <c:ptCount val="1"/>
                <c:pt idx="0">
                  <c:v>VGS = 1.5V</c:v>
                </c:pt>
              </c:strCache>
            </c:strRef>
          </c:tx>
          <c:spPr>
            <a:ln w="9525">
              <a:solidFill>
                <a:schemeClr val="tx1"/>
              </a:solidFill>
            </a:ln>
          </c:spPr>
          <c:marker>
            <c:symbol val="square"/>
            <c:size val="5"/>
            <c:spPr>
              <a:noFill/>
              <a:ln>
                <a:solidFill>
                  <a:sysClr val="windowText" lastClr="000000"/>
                </a:solidFill>
              </a:ln>
            </c:spPr>
          </c:marker>
          <c:cat>
            <c:numRef>
              <c:f>Sheet1!$A$2:$A$8</c:f>
              <c:numCache>
                <c:formatCode>General</c:formatCode>
                <c:ptCount val="7"/>
                <c:pt idx="0">
                  <c:v>0</c:v>
                </c:pt>
                <c:pt idx="1">
                  <c:v>0.4</c:v>
                </c:pt>
                <c:pt idx="2">
                  <c:v>0.8</c:v>
                </c:pt>
                <c:pt idx="3">
                  <c:v>1.2</c:v>
                </c:pt>
                <c:pt idx="4">
                  <c:v>1.6</c:v>
                </c:pt>
                <c:pt idx="5">
                  <c:v>2</c:v>
                </c:pt>
                <c:pt idx="6">
                  <c:v>2.4</c:v>
                </c:pt>
              </c:numCache>
            </c:numRef>
          </c:cat>
          <c:val>
            <c:numRef>
              <c:f>Sheet1!$H$2:$H$8</c:f>
              <c:numCache>
                <c:formatCode>0.00E+00</c:formatCode>
                <c:ptCount val="7"/>
                <c:pt idx="0">
                  <c:v>0</c:v>
                </c:pt>
                <c:pt idx="1">
                  <c:v>6.5000000000000428E-6</c:v>
                </c:pt>
                <c:pt idx="2">
                  <c:v>1.1000000000000079E-5</c:v>
                </c:pt>
                <c:pt idx="3">
                  <c:v>1.3499999999999999E-5</c:v>
                </c:pt>
                <c:pt idx="4">
                  <c:v>1.5500000000000099E-5</c:v>
                </c:pt>
                <c:pt idx="5">
                  <c:v>1.7000000000000088E-5</c:v>
                </c:pt>
                <c:pt idx="6">
                  <c:v>1.8000000000000122E-5</c:v>
                </c:pt>
              </c:numCache>
            </c:numRef>
          </c:val>
        </c:ser>
        <c:marker val="1"/>
        <c:axId val="10730880"/>
        <c:axId val="10741632"/>
      </c:lineChart>
      <c:catAx>
        <c:axId val="10730880"/>
        <c:scaling>
          <c:orientation val="minMax"/>
          <c:max val="7"/>
          <c:min val="1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Drain Voltage, VDS (V)</a:t>
                </a:r>
              </a:p>
              <a:p>
                <a:pPr>
                  <a:defRPr/>
                </a:pPr>
                <a:r>
                  <a:rPr lang="en-US"/>
                  <a:t>(b)</a:t>
                </a:r>
              </a:p>
            </c:rich>
          </c:tx>
          <c:layout>
            <c:manualLayout>
              <c:xMode val="edge"/>
              <c:yMode val="edge"/>
              <c:x val="0.36547529027886866"/>
              <c:y val="0.83534871732537408"/>
            </c:manualLayout>
          </c:layout>
        </c:title>
        <c:numFmt formatCode="General" sourceLinked="1"/>
        <c:tickLblPos val="low"/>
        <c:crossAx val="10741632"/>
        <c:crosses val="autoZero"/>
        <c:auto val="1"/>
        <c:lblAlgn val="ctr"/>
        <c:lblOffset val="100"/>
        <c:tickLblSkip val="1"/>
      </c:catAx>
      <c:valAx>
        <c:axId val="10741632"/>
        <c:scaling>
          <c:orientation val="minMax"/>
          <c:max val="1.8100000000000128E-5"/>
          <c:min val="0"/>
        </c:scaling>
        <c:axPos val="l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Drain Current, IDS (A)</a:t>
                </a:r>
              </a:p>
            </c:rich>
          </c:tx>
          <c:layout>
            <c:manualLayout>
              <c:xMode val="edge"/>
              <c:yMode val="edge"/>
              <c:x val="1.6905565383507286E-2"/>
              <c:y val="0.16256731167741431"/>
            </c:manualLayout>
          </c:layout>
        </c:title>
        <c:numFmt formatCode="0.0E+00" sourceLinked="0"/>
        <c:tickLblPos val="nextTo"/>
        <c:crossAx val="10730880"/>
        <c:crosses val="autoZero"/>
        <c:crossBetween val="midCat"/>
      </c:valAx>
    </c:plotArea>
    <c:legend>
      <c:legendPos val="r"/>
      <c:layout>
        <c:manualLayout>
          <c:xMode val="edge"/>
          <c:yMode val="edge"/>
          <c:x val="0.79004762254378391"/>
          <c:y val="0.16223999789113375"/>
          <c:w val="0.18986548538320783"/>
          <c:h val="0.55215529171932731"/>
        </c:manualLayout>
      </c:layout>
    </c:legend>
    <c:plotVisOnly val="1"/>
  </c:chart>
  <c:txPr>
    <a:bodyPr/>
    <a:lstStyle/>
    <a:p>
      <a:pPr>
        <a:defRPr sz="900">
          <a:latin typeface="Times New Roman" pitchFamily="18" charset="0"/>
          <a:cs typeface="Times New Roman" pitchFamily="18" charset="0"/>
        </a:defRPr>
      </a:pPr>
      <a:endParaRPr lang="en-US"/>
    </a:p>
  </c:tx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plotArea>
      <c:layout>
        <c:manualLayout>
          <c:layoutTarget val="inner"/>
          <c:xMode val="edge"/>
          <c:yMode val="edge"/>
          <c:x val="0.18684135828305179"/>
          <c:y val="7.4830109904210504E-2"/>
          <c:w val="0.53824192623802525"/>
          <c:h val="0.68257399915170047"/>
        </c:manualLayout>
      </c:layout>
      <c:lineChart>
        <c:grouping val="standard"/>
        <c:ser>
          <c:idx val="1"/>
          <c:order val="0"/>
          <c:tx>
            <c:strRef>
              <c:f>Sheet1!$B$1</c:f>
              <c:strCache>
                <c:ptCount val="1"/>
                <c:pt idx="0">
                  <c:v>VGS = -1.5V</c:v>
                </c:pt>
              </c:strCache>
            </c:strRef>
          </c:tx>
          <c:spPr>
            <a:ln w="9525">
              <a:solidFill>
                <a:sysClr val="windowText" lastClr="000000"/>
              </a:solidFill>
            </a:ln>
          </c:spPr>
          <c:marker>
            <c:symbol val="star"/>
            <c:size val="5"/>
            <c:spPr>
              <a:noFill/>
              <a:ln w="6350">
                <a:solidFill>
                  <a:sysClr val="windowText" lastClr="000000"/>
                </a:solidFill>
              </a:ln>
            </c:spPr>
          </c:marker>
          <c:cat>
            <c:numRef>
              <c:f>Sheet1!$A$2:$A$8</c:f>
              <c:numCache>
                <c:formatCode>General</c:formatCode>
                <c:ptCount val="7"/>
                <c:pt idx="0">
                  <c:v>0</c:v>
                </c:pt>
                <c:pt idx="1">
                  <c:v>0.4</c:v>
                </c:pt>
                <c:pt idx="2">
                  <c:v>0.8</c:v>
                </c:pt>
                <c:pt idx="3">
                  <c:v>1.2</c:v>
                </c:pt>
                <c:pt idx="4">
                  <c:v>1.6</c:v>
                </c:pt>
                <c:pt idx="5">
                  <c:v>2</c:v>
                </c:pt>
                <c:pt idx="6">
                  <c:v>2.4</c:v>
                </c:pt>
              </c:numCache>
            </c:numRef>
          </c:cat>
          <c:val>
            <c:numRef>
              <c:f>Sheet1!$B$2:$B$8</c:f>
              <c:numCache>
                <c:formatCode>0.00E+00</c:formatCode>
                <c:ptCount val="7"/>
                <c:pt idx="0">
                  <c:v>0</c:v>
                </c:pt>
                <c:pt idx="1">
                  <c:v>1.5000000000000089E-7</c:v>
                </c:pt>
                <c:pt idx="2">
                  <c:v>3.7500000000000244E-7</c:v>
                </c:pt>
                <c:pt idx="3">
                  <c:v>7.2000000000000444E-7</c:v>
                </c:pt>
                <c:pt idx="4">
                  <c:v>1.0499999999999999E-6</c:v>
                </c:pt>
                <c:pt idx="5">
                  <c:v>1.3500000000000089E-6</c:v>
                </c:pt>
                <c:pt idx="6">
                  <c:v>1.6500000000000111E-6</c:v>
                </c:pt>
              </c:numCache>
            </c:numRef>
          </c:val>
        </c:ser>
        <c:ser>
          <c:idx val="2"/>
          <c:order val="1"/>
          <c:tx>
            <c:strRef>
              <c:f>Sheet1!$C$1</c:f>
              <c:strCache>
                <c:ptCount val="1"/>
                <c:pt idx="0">
                  <c:v>VGS = -1V</c:v>
                </c:pt>
              </c:strCache>
            </c:strRef>
          </c:tx>
          <c:spPr>
            <a:ln w="9525">
              <a:solidFill>
                <a:sysClr val="windowText" lastClr="000000"/>
              </a:solidFill>
              <a:prstDash val="solid"/>
            </a:ln>
          </c:spPr>
          <c:marker>
            <c:symbol val="plus"/>
            <c:size val="5"/>
            <c:spPr>
              <a:noFill/>
              <a:ln w="6350">
                <a:solidFill>
                  <a:sysClr val="windowText" lastClr="000000"/>
                </a:solidFill>
              </a:ln>
            </c:spPr>
          </c:marker>
          <c:cat>
            <c:numRef>
              <c:f>Sheet1!$A$2:$A$8</c:f>
              <c:numCache>
                <c:formatCode>General</c:formatCode>
                <c:ptCount val="7"/>
                <c:pt idx="0">
                  <c:v>0</c:v>
                </c:pt>
                <c:pt idx="1">
                  <c:v>0.4</c:v>
                </c:pt>
                <c:pt idx="2">
                  <c:v>0.8</c:v>
                </c:pt>
                <c:pt idx="3">
                  <c:v>1.2</c:v>
                </c:pt>
                <c:pt idx="4">
                  <c:v>1.6</c:v>
                </c:pt>
                <c:pt idx="5">
                  <c:v>2</c:v>
                </c:pt>
                <c:pt idx="6">
                  <c:v>2.4</c:v>
                </c:pt>
              </c:numCache>
            </c:numRef>
          </c:cat>
          <c:val>
            <c:numRef>
              <c:f>Sheet1!$C$2:$C$8</c:f>
              <c:numCache>
                <c:formatCode>0.00E+00</c:formatCode>
                <c:ptCount val="7"/>
                <c:pt idx="0">
                  <c:v>0</c:v>
                </c:pt>
                <c:pt idx="1">
                  <c:v>9.0000000000000568E-7</c:v>
                </c:pt>
                <c:pt idx="2">
                  <c:v>1.9000000000000121E-6</c:v>
                </c:pt>
                <c:pt idx="3">
                  <c:v>2.8500000000000087E-6</c:v>
                </c:pt>
                <c:pt idx="4">
                  <c:v>3.600000000000021E-6</c:v>
                </c:pt>
                <c:pt idx="5">
                  <c:v>4.2000000000000191E-6</c:v>
                </c:pt>
                <c:pt idx="6">
                  <c:v>4.6500000000000114E-6</c:v>
                </c:pt>
              </c:numCache>
            </c:numRef>
          </c:val>
        </c:ser>
        <c:ser>
          <c:idx val="0"/>
          <c:order val="2"/>
          <c:tx>
            <c:strRef>
              <c:f>Sheet1!$D$1</c:f>
              <c:strCache>
                <c:ptCount val="1"/>
                <c:pt idx="0">
                  <c:v>VGS = -0.5V</c:v>
                </c:pt>
              </c:strCache>
            </c:strRef>
          </c:tx>
          <c:spPr>
            <a:ln w="9525">
              <a:solidFill>
                <a:sysClr val="windowText" lastClr="000000"/>
              </a:solidFill>
              <a:prstDash val="solid"/>
            </a:ln>
          </c:spPr>
          <c:marker>
            <c:symbol val="circle"/>
            <c:size val="5"/>
            <c:spPr>
              <a:noFill/>
              <a:ln w="6350">
                <a:solidFill>
                  <a:sysClr val="windowText" lastClr="000000"/>
                </a:solidFill>
              </a:ln>
            </c:spPr>
          </c:marker>
          <c:cat>
            <c:numRef>
              <c:f>Sheet1!$A$2:$A$8</c:f>
              <c:numCache>
                <c:formatCode>General</c:formatCode>
                <c:ptCount val="7"/>
                <c:pt idx="0">
                  <c:v>0</c:v>
                </c:pt>
                <c:pt idx="1">
                  <c:v>0.4</c:v>
                </c:pt>
                <c:pt idx="2">
                  <c:v>0.8</c:v>
                </c:pt>
                <c:pt idx="3">
                  <c:v>1.2</c:v>
                </c:pt>
                <c:pt idx="4">
                  <c:v>1.6</c:v>
                </c:pt>
                <c:pt idx="5">
                  <c:v>2</c:v>
                </c:pt>
                <c:pt idx="6">
                  <c:v>2.4</c:v>
                </c:pt>
              </c:numCache>
            </c:numRef>
          </c:cat>
          <c:val>
            <c:numRef>
              <c:f>Sheet1!$D$2:$D$8</c:f>
              <c:numCache>
                <c:formatCode>0.00E+00</c:formatCode>
                <c:ptCount val="7"/>
                <c:pt idx="0">
                  <c:v>0</c:v>
                </c:pt>
                <c:pt idx="1">
                  <c:v>2.0000000000000097E-6</c:v>
                </c:pt>
                <c:pt idx="2">
                  <c:v>4.0000000000000134E-6</c:v>
                </c:pt>
                <c:pt idx="3">
                  <c:v>5.7000000000000301E-6</c:v>
                </c:pt>
                <c:pt idx="4">
                  <c:v>7.2000000000000386E-6</c:v>
                </c:pt>
                <c:pt idx="5">
                  <c:v>8.3400000000000438E-6</c:v>
                </c:pt>
                <c:pt idx="6">
                  <c:v>9.3000000000000533E-6</c:v>
                </c:pt>
              </c:numCache>
            </c:numRef>
          </c:val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VGS = 0V</c:v>
                </c:pt>
              </c:strCache>
            </c:strRef>
          </c:tx>
          <c:spPr>
            <a:ln w="9525">
              <a:solidFill>
                <a:sysClr val="windowText" lastClr="000000"/>
              </a:solidFill>
            </a:ln>
          </c:spPr>
          <c:marker>
            <c:symbol val="x"/>
            <c:size val="5"/>
            <c:spPr>
              <a:noFill/>
              <a:ln>
                <a:solidFill>
                  <a:sysClr val="windowText" lastClr="000000"/>
                </a:solidFill>
              </a:ln>
            </c:spPr>
          </c:marker>
          <c:cat>
            <c:numRef>
              <c:f>Sheet1!$A$2:$A$8</c:f>
              <c:numCache>
                <c:formatCode>General</c:formatCode>
                <c:ptCount val="7"/>
                <c:pt idx="0">
                  <c:v>0</c:v>
                </c:pt>
                <c:pt idx="1">
                  <c:v>0.4</c:v>
                </c:pt>
                <c:pt idx="2">
                  <c:v>0.8</c:v>
                </c:pt>
                <c:pt idx="3">
                  <c:v>1.2</c:v>
                </c:pt>
                <c:pt idx="4">
                  <c:v>1.6</c:v>
                </c:pt>
                <c:pt idx="5">
                  <c:v>2</c:v>
                </c:pt>
                <c:pt idx="6">
                  <c:v>2.4</c:v>
                </c:pt>
              </c:numCache>
            </c:numRef>
          </c:cat>
          <c:val>
            <c:numRef>
              <c:f>Sheet1!$E$2:$E$8</c:f>
              <c:numCache>
                <c:formatCode>0.00E+00</c:formatCode>
                <c:ptCount val="7"/>
                <c:pt idx="0">
                  <c:v>0</c:v>
                </c:pt>
                <c:pt idx="1">
                  <c:v>3.4500000000000136E-6</c:v>
                </c:pt>
                <c:pt idx="2">
                  <c:v>6.9000000000000415E-6</c:v>
                </c:pt>
                <c:pt idx="3">
                  <c:v>9.600000000000047E-6</c:v>
                </c:pt>
                <c:pt idx="4">
                  <c:v>1.1850000000000064E-5</c:v>
                </c:pt>
                <c:pt idx="5">
                  <c:v>1.3499999999999999E-5</c:v>
                </c:pt>
                <c:pt idx="6">
                  <c:v>1.5000000000000073E-5</c:v>
                </c:pt>
              </c:numCache>
            </c:numRef>
          </c:val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VGS = 0.5V</c:v>
                </c:pt>
              </c:strCache>
            </c:strRef>
          </c:tx>
          <c:spPr>
            <a:ln w="9525">
              <a:solidFill>
                <a:sysClr val="windowText" lastClr="000000"/>
              </a:solidFill>
            </a:ln>
          </c:spPr>
          <c:marker>
            <c:symbol val="triangle"/>
            <c:size val="5"/>
            <c:spPr>
              <a:noFill/>
              <a:ln>
                <a:solidFill>
                  <a:sysClr val="windowText" lastClr="000000"/>
                </a:solidFill>
              </a:ln>
            </c:spPr>
          </c:marker>
          <c:cat>
            <c:numRef>
              <c:f>Sheet1!$A$2:$A$8</c:f>
              <c:numCache>
                <c:formatCode>General</c:formatCode>
                <c:ptCount val="7"/>
                <c:pt idx="0">
                  <c:v>0</c:v>
                </c:pt>
                <c:pt idx="1">
                  <c:v>0.4</c:v>
                </c:pt>
                <c:pt idx="2">
                  <c:v>0.8</c:v>
                </c:pt>
                <c:pt idx="3">
                  <c:v>1.2</c:v>
                </c:pt>
                <c:pt idx="4">
                  <c:v>1.6</c:v>
                </c:pt>
                <c:pt idx="5">
                  <c:v>2</c:v>
                </c:pt>
                <c:pt idx="6">
                  <c:v>2.4</c:v>
                </c:pt>
              </c:numCache>
            </c:numRef>
          </c:cat>
          <c:val>
            <c:numRef>
              <c:f>Sheet1!$F$2:$F$8</c:f>
              <c:numCache>
                <c:formatCode>0.00E+00</c:formatCode>
                <c:ptCount val="7"/>
                <c:pt idx="0">
                  <c:v>0</c:v>
                </c:pt>
                <c:pt idx="1">
                  <c:v>6.0000000000000306E-6</c:v>
                </c:pt>
                <c:pt idx="2">
                  <c:v>1.0650000000000042E-5</c:v>
                </c:pt>
                <c:pt idx="3">
                  <c:v>1.4250000000000038E-5</c:v>
                </c:pt>
                <c:pt idx="4">
                  <c:v>1.7099999999999999E-5</c:v>
                </c:pt>
                <c:pt idx="5">
                  <c:v>1.9200000000000104E-5</c:v>
                </c:pt>
                <c:pt idx="6">
                  <c:v>2.1000000000000097E-5</c:v>
                </c:pt>
              </c:numCache>
            </c:numRef>
          </c:val>
        </c:ser>
        <c:ser>
          <c:idx val="5"/>
          <c:order val="5"/>
          <c:tx>
            <c:strRef>
              <c:f>Sheet1!$G$1</c:f>
              <c:strCache>
                <c:ptCount val="1"/>
                <c:pt idx="0">
                  <c:v>VGS = 1V</c:v>
                </c:pt>
              </c:strCache>
            </c:strRef>
          </c:tx>
          <c:spPr>
            <a:ln w="9525">
              <a:solidFill>
                <a:sysClr val="windowText" lastClr="000000"/>
              </a:solidFill>
              <a:prstDash val="solid"/>
            </a:ln>
          </c:spPr>
          <c:marker>
            <c:symbol val="diamond"/>
            <c:size val="5"/>
            <c:spPr>
              <a:noFill/>
              <a:ln>
                <a:solidFill>
                  <a:sysClr val="windowText" lastClr="000000"/>
                </a:solidFill>
              </a:ln>
            </c:spPr>
          </c:marker>
          <c:cat>
            <c:numRef>
              <c:f>Sheet1!$A$2:$A$8</c:f>
              <c:numCache>
                <c:formatCode>General</c:formatCode>
                <c:ptCount val="7"/>
                <c:pt idx="0">
                  <c:v>0</c:v>
                </c:pt>
                <c:pt idx="1">
                  <c:v>0.4</c:v>
                </c:pt>
                <c:pt idx="2">
                  <c:v>0.8</c:v>
                </c:pt>
                <c:pt idx="3">
                  <c:v>1.2</c:v>
                </c:pt>
                <c:pt idx="4">
                  <c:v>1.6</c:v>
                </c:pt>
                <c:pt idx="5">
                  <c:v>2</c:v>
                </c:pt>
                <c:pt idx="6">
                  <c:v>2.4</c:v>
                </c:pt>
              </c:numCache>
            </c:numRef>
          </c:cat>
          <c:val>
            <c:numRef>
              <c:f>Sheet1!$G$2:$G$8</c:f>
              <c:numCache>
                <c:formatCode>0.00E+00</c:formatCode>
                <c:ptCount val="7"/>
                <c:pt idx="0">
                  <c:v>0</c:v>
                </c:pt>
                <c:pt idx="1">
                  <c:v>9.0000000000000426E-6</c:v>
                </c:pt>
                <c:pt idx="2">
                  <c:v>1.5000000000000073E-5</c:v>
                </c:pt>
                <c:pt idx="3">
                  <c:v>1.9350000000000091E-5</c:v>
                </c:pt>
                <c:pt idx="4">
                  <c:v>2.2800000000000137E-5</c:v>
                </c:pt>
                <c:pt idx="5">
                  <c:v>2.5200000000000114E-5</c:v>
                </c:pt>
                <c:pt idx="6">
                  <c:v>2.7000000000000162E-5</c:v>
                </c:pt>
              </c:numCache>
            </c:numRef>
          </c:val>
        </c:ser>
        <c:ser>
          <c:idx val="6"/>
          <c:order val="6"/>
          <c:tx>
            <c:strRef>
              <c:f>Sheet1!$H$1</c:f>
              <c:strCache>
                <c:ptCount val="1"/>
                <c:pt idx="0">
                  <c:v>VGS = 1.5V</c:v>
                </c:pt>
              </c:strCache>
            </c:strRef>
          </c:tx>
          <c:spPr>
            <a:ln w="9525">
              <a:solidFill>
                <a:schemeClr val="tx1"/>
              </a:solidFill>
            </a:ln>
          </c:spPr>
          <c:marker>
            <c:symbol val="square"/>
            <c:size val="5"/>
            <c:spPr>
              <a:noFill/>
              <a:ln>
                <a:solidFill>
                  <a:sysClr val="windowText" lastClr="000000"/>
                </a:solidFill>
              </a:ln>
            </c:spPr>
          </c:marker>
          <c:cat>
            <c:numRef>
              <c:f>Sheet1!$A$2:$A$8</c:f>
              <c:numCache>
                <c:formatCode>General</c:formatCode>
                <c:ptCount val="7"/>
                <c:pt idx="0">
                  <c:v>0</c:v>
                </c:pt>
                <c:pt idx="1">
                  <c:v>0.4</c:v>
                </c:pt>
                <c:pt idx="2">
                  <c:v>0.8</c:v>
                </c:pt>
                <c:pt idx="3">
                  <c:v>1.2</c:v>
                </c:pt>
                <c:pt idx="4">
                  <c:v>1.6</c:v>
                </c:pt>
                <c:pt idx="5">
                  <c:v>2</c:v>
                </c:pt>
                <c:pt idx="6">
                  <c:v>2.4</c:v>
                </c:pt>
              </c:numCache>
            </c:numRef>
          </c:cat>
          <c:val>
            <c:numRef>
              <c:f>Sheet1!$H$2:$H$8</c:f>
              <c:numCache>
                <c:formatCode>0.00E+00</c:formatCode>
                <c:ptCount val="7"/>
                <c:pt idx="0">
                  <c:v>0</c:v>
                </c:pt>
                <c:pt idx="1">
                  <c:v>1.3499999999999999E-5</c:v>
                </c:pt>
                <c:pt idx="2">
                  <c:v>2.1000000000000097E-5</c:v>
                </c:pt>
                <c:pt idx="3">
                  <c:v>2.5500000000000095E-5</c:v>
                </c:pt>
                <c:pt idx="4">
                  <c:v>2.8500000000000012E-5</c:v>
                </c:pt>
                <c:pt idx="5">
                  <c:v>3.0900000000000107E-5</c:v>
                </c:pt>
                <c:pt idx="6">
                  <c:v>3.2700000000000158E-5</c:v>
                </c:pt>
              </c:numCache>
            </c:numRef>
          </c:val>
        </c:ser>
        <c:marker val="1"/>
        <c:axId val="38864768"/>
        <c:axId val="39047552"/>
      </c:lineChart>
      <c:catAx>
        <c:axId val="38864768"/>
        <c:scaling>
          <c:orientation val="minMax"/>
          <c:max val="7"/>
          <c:min val="1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Drain Voltage, VDS (V)</a:t>
                </a:r>
              </a:p>
              <a:p>
                <a:pPr>
                  <a:defRPr/>
                </a:pPr>
                <a:r>
                  <a:rPr lang="en-US"/>
                  <a:t>(c)</a:t>
                </a:r>
              </a:p>
            </c:rich>
          </c:tx>
          <c:layout>
            <c:manualLayout>
              <c:xMode val="edge"/>
              <c:yMode val="edge"/>
              <c:x val="0.37228131795421393"/>
              <c:y val="0.86789703455174461"/>
            </c:manualLayout>
          </c:layout>
        </c:title>
        <c:numFmt formatCode="General" sourceLinked="1"/>
        <c:tickLblPos val="low"/>
        <c:crossAx val="39047552"/>
        <c:crosses val="autoZero"/>
        <c:auto val="1"/>
        <c:lblAlgn val="ctr"/>
        <c:lblOffset val="100"/>
        <c:tickLblSkip val="1"/>
      </c:catAx>
      <c:valAx>
        <c:axId val="39047552"/>
        <c:scaling>
          <c:orientation val="minMax"/>
          <c:max val="3.3000000000000179E-5"/>
          <c:min val="0"/>
        </c:scaling>
        <c:axPos val="l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Drain Current, IDS (A)</a:t>
                </a:r>
              </a:p>
            </c:rich>
          </c:tx>
          <c:layout>
            <c:manualLayout>
              <c:xMode val="edge"/>
              <c:yMode val="edge"/>
              <c:x val="1.69055653835073E-2"/>
              <c:y val="0.16256731167741437"/>
            </c:manualLayout>
          </c:layout>
        </c:title>
        <c:numFmt formatCode="0.0E+00" sourceLinked="0"/>
        <c:tickLblPos val="nextTo"/>
        <c:crossAx val="38864768"/>
        <c:crosses val="autoZero"/>
        <c:crossBetween val="midCat"/>
      </c:valAx>
    </c:plotArea>
    <c:legend>
      <c:legendPos val="r"/>
      <c:layout>
        <c:manualLayout>
          <c:xMode val="edge"/>
          <c:yMode val="edge"/>
          <c:x val="0.79004762254378436"/>
          <c:y val="0.16223999789113386"/>
          <c:w val="0.19544303399494781"/>
          <c:h val="0.55251374584546697"/>
        </c:manualLayout>
      </c:layout>
    </c:legend>
    <c:plotVisOnly val="1"/>
  </c:chart>
  <c:txPr>
    <a:bodyPr/>
    <a:lstStyle/>
    <a:p>
      <a:pPr>
        <a:defRPr sz="900">
          <a:latin typeface="Times New Roman" pitchFamily="18" charset="0"/>
          <a:cs typeface="Times New Roman" pitchFamily="18" charset="0"/>
        </a:defRPr>
      </a:pPr>
      <a:endParaRPr lang="en-US"/>
    </a:p>
  </c:tx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plotArea>
      <c:layout>
        <c:manualLayout>
          <c:layoutTarget val="inner"/>
          <c:xMode val="edge"/>
          <c:yMode val="edge"/>
          <c:x val="0.20508511402485788"/>
          <c:y val="7.4829931972789129E-2"/>
          <c:w val="0.54050498687663773"/>
          <c:h val="0.69077117171947922"/>
        </c:manualLayout>
      </c:layout>
      <c:lineChart>
        <c:grouping val="standard"/>
        <c:ser>
          <c:idx val="1"/>
          <c:order val="0"/>
          <c:tx>
            <c:strRef>
              <c:f>Sheet1!$B$1</c:f>
              <c:strCache>
                <c:ptCount val="1"/>
                <c:pt idx="0">
                  <c:v>FET1 containing      1 nanorod</c:v>
                </c:pt>
              </c:strCache>
            </c:strRef>
          </c:tx>
          <c:spPr>
            <a:ln w="9525">
              <a:solidFill>
                <a:sysClr val="windowText" lastClr="000000"/>
              </a:solidFill>
            </a:ln>
          </c:spPr>
          <c:marker>
            <c:symbol val="square"/>
            <c:size val="5"/>
            <c:spPr>
              <a:noFill/>
              <a:ln w="6350">
                <a:solidFill>
                  <a:sysClr val="windowText" lastClr="000000"/>
                </a:solidFill>
              </a:ln>
            </c:spPr>
          </c:marker>
          <c:cat>
            <c:numRef>
              <c:f>Sheet1!$A$2:$A$12</c:f>
              <c:numCache>
                <c:formatCode>General</c:formatCode>
                <c:ptCount val="11"/>
                <c:pt idx="0">
                  <c:v>-5</c:v>
                </c:pt>
                <c:pt idx="1">
                  <c:v>-4</c:v>
                </c:pt>
                <c:pt idx="2">
                  <c:v>-3</c:v>
                </c:pt>
                <c:pt idx="3">
                  <c:v>-2</c:v>
                </c:pt>
                <c:pt idx="4">
                  <c:v>-1</c:v>
                </c:pt>
                <c:pt idx="5">
                  <c:v>0</c:v>
                </c:pt>
                <c:pt idx="6">
                  <c:v>1</c:v>
                </c:pt>
                <c:pt idx="7">
                  <c:v>2</c:v>
                </c:pt>
                <c:pt idx="8">
                  <c:v>3</c:v>
                </c:pt>
                <c:pt idx="9">
                  <c:v>4</c:v>
                </c:pt>
                <c:pt idx="10">
                  <c:v>5</c:v>
                </c:pt>
              </c:numCache>
            </c:numRef>
          </c:cat>
          <c:val>
            <c:numRef>
              <c:f>Sheet1!$B$2:$B$12</c:f>
              <c:numCache>
                <c:formatCode>0.00E+00</c:formatCode>
                <c:ptCount val="11"/>
                <c:pt idx="1">
                  <c:v>3.7500000000000259E-6</c:v>
                </c:pt>
                <c:pt idx="2">
                  <c:v>3.0000000000000204E-6</c:v>
                </c:pt>
                <c:pt idx="3">
                  <c:v>9.5000000000000615E-6</c:v>
                </c:pt>
                <c:pt idx="4">
                  <c:v>1.4000000000000066E-5</c:v>
                </c:pt>
                <c:pt idx="5">
                  <c:v>1.7000000000000088E-5</c:v>
                </c:pt>
                <c:pt idx="6">
                  <c:v>1.8500000000000124E-5</c:v>
                </c:pt>
                <c:pt idx="7">
                  <c:v>1.9500000000000135E-5</c:v>
                </c:pt>
                <c:pt idx="8">
                  <c:v>2.00000000000001E-5</c:v>
                </c:pt>
                <c:pt idx="9">
                  <c:v>2.0250000000000089E-5</c:v>
                </c:pt>
              </c:numCache>
            </c:numRef>
          </c:val>
        </c:ser>
        <c:ser>
          <c:idx val="2"/>
          <c:order val="1"/>
          <c:tx>
            <c:strRef>
              <c:f>Sheet1!$C$1</c:f>
              <c:strCache>
                <c:ptCount val="1"/>
                <c:pt idx="0">
                  <c:v>FET2 containing 10 nanorods</c:v>
                </c:pt>
              </c:strCache>
            </c:strRef>
          </c:tx>
          <c:spPr>
            <a:ln w="9525">
              <a:solidFill>
                <a:sysClr val="windowText" lastClr="000000"/>
              </a:solidFill>
              <a:prstDash val="solid"/>
            </a:ln>
          </c:spPr>
          <c:marker>
            <c:symbol val="triangle"/>
            <c:size val="5"/>
            <c:spPr>
              <a:noFill/>
              <a:ln w="6350">
                <a:solidFill>
                  <a:sysClr val="windowText" lastClr="000000"/>
                </a:solidFill>
              </a:ln>
            </c:spPr>
          </c:marker>
          <c:cat>
            <c:numRef>
              <c:f>Sheet1!$A$2:$A$12</c:f>
              <c:numCache>
                <c:formatCode>General</c:formatCode>
                <c:ptCount val="11"/>
                <c:pt idx="0">
                  <c:v>-5</c:v>
                </c:pt>
                <c:pt idx="1">
                  <c:v>-4</c:v>
                </c:pt>
                <c:pt idx="2">
                  <c:v>-3</c:v>
                </c:pt>
                <c:pt idx="3">
                  <c:v>-2</c:v>
                </c:pt>
                <c:pt idx="4">
                  <c:v>-1</c:v>
                </c:pt>
                <c:pt idx="5">
                  <c:v>0</c:v>
                </c:pt>
                <c:pt idx="6">
                  <c:v>1</c:v>
                </c:pt>
                <c:pt idx="7">
                  <c:v>2</c:v>
                </c:pt>
                <c:pt idx="8">
                  <c:v>3</c:v>
                </c:pt>
                <c:pt idx="9">
                  <c:v>4</c:v>
                </c:pt>
                <c:pt idx="10">
                  <c:v>5</c:v>
                </c:pt>
              </c:numCache>
            </c:numRef>
          </c:cat>
          <c:val>
            <c:numRef>
              <c:f>Sheet1!$C$2:$C$12</c:f>
              <c:numCache>
                <c:formatCode>0.00E+00</c:formatCode>
                <c:ptCount val="11"/>
                <c:pt idx="1">
                  <c:v>3.7500000000000259E-6</c:v>
                </c:pt>
                <c:pt idx="2">
                  <c:v>3.0000000000000204E-6</c:v>
                </c:pt>
                <c:pt idx="3">
                  <c:v>2.3750000000000052E-6</c:v>
                </c:pt>
                <c:pt idx="4">
                  <c:v>1.8750000000000125E-6</c:v>
                </c:pt>
                <c:pt idx="5">
                  <c:v>2.00000000000001E-5</c:v>
                </c:pt>
                <c:pt idx="6">
                  <c:v>2.3000000000000098E-5</c:v>
                </c:pt>
                <c:pt idx="7">
                  <c:v>2.4250000000000098E-5</c:v>
                </c:pt>
                <c:pt idx="8">
                  <c:v>2.5000000000000137E-5</c:v>
                </c:pt>
                <c:pt idx="9">
                  <c:v>2.5375000000000166E-5</c:v>
                </c:pt>
              </c:numCache>
            </c:numRef>
          </c:val>
        </c:ser>
        <c:ser>
          <c:idx val="0"/>
          <c:order val="2"/>
          <c:tx>
            <c:strRef>
              <c:f>Sheet1!$D$1</c:f>
              <c:strCache>
                <c:ptCount val="1"/>
                <c:pt idx="0">
                  <c:v>FET3 containing 20 nanorods</c:v>
                </c:pt>
              </c:strCache>
            </c:strRef>
          </c:tx>
          <c:spPr>
            <a:ln w="9525">
              <a:solidFill>
                <a:sysClr val="windowText" lastClr="000000"/>
              </a:solidFill>
              <a:prstDash val="solid"/>
            </a:ln>
          </c:spPr>
          <c:marker>
            <c:symbol val="circle"/>
            <c:size val="5"/>
            <c:spPr>
              <a:noFill/>
              <a:ln w="6350">
                <a:solidFill>
                  <a:sysClr val="windowText" lastClr="000000"/>
                </a:solidFill>
              </a:ln>
            </c:spPr>
          </c:marker>
          <c:cat>
            <c:numRef>
              <c:f>Sheet1!$A$2:$A$12</c:f>
              <c:numCache>
                <c:formatCode>General</c:formatCode>
                <c:ptCount val="11"/>
                <c:pt idx="0">
                  <c:v>-5</c:v>
                </c:pt>
                <c:pt idx="1">
                  <c:v>-4</c:v>
                </c:pt>
                <c:pt idx="2">
                  <c:v>-3</c:v>
                </c:pt>
                <c:pt idx="3">
                  <c:v>-2</c:v>
                </c:pt>
                <c:pt idx="4">
                  <c:v>-1</c:v>
                </c:pt>
                <c:pt idx="5">
                  <c:v>0</c:v>
                </c:pt>
                <c:pt idx="6">
                  <c:v>1</c:v>
                </c:pt>
                <c:pt idx="7">
                  <c:v>2</c:v>
                </c:pt>
                <c:pt idx="8">
                  <c:v>3</c:v>
                </c:pt>
                <c:pt idx="9">
                  <c:v>4</c:v>
                </c:pt>
                <c:pt idx="10">
                  <c:v>5</c:v>
                </c:pt>
              </c:numCache>
            </c:numRef>
          </c:cat>
          <c:val>
            <c:numRef>
              <c:f>Sheet1!$D$2:$D$12</c:f>
              <c:numCache>
                <c:formatCode>0.00E+00</c:formatCode>
                <c:ptCount val="11"/>
                <c:pt idx="1">
                  <c:v>3.7500000000000259E-6</c:v>
                </c:pt>
                <c:pt idx="2">
                  <c:v>3.0000000000000204E-6</c:v>
                </c:pt>
                <c:pt idx="3">
                  <c:v>2.6250000000000181E-6</c:v>
                </c:pt>
                <c:pt idx="4">
                  <c:v>1.2500000000000068E-5</c:v>
                </c:pt>
                <c:pt idx="5">
                  <c:v>1.9000000000000133E-5</c:v>
                </c:pt>
                <c:pt idx="6">
                  <c:v>2.3750000000000001E-5</c:v>
                </c:pt>
                <c:pt idx="7">
                  <c:v>2.6250000000000157E-5</c:v>
                </c:pt>
                <c:pt idx="8">
                  <c:v>2.7000000000000206E-5</c:v>
                </c:pt>
                <c:pt idx="9">
                  <c:v>2.750000000000016E-5</c:v>
                </c:pt>
              </c:numCache>
            </c:numRef>
          </c:val>
        </c:ser>
        <c:marker val="1"/>
        <c:axId val="39134336"/>
        <c:axId val="39136640"/>
      </c:lineChart>
      <c:catAx>
        <c:axId val="39134336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Gate Voltage, VGS (V)</a:t>
                </a:r>
              </a:p>
            </c:rich>
          </c:tx>
          <c:layout>
            <c:manualLayout>
              <c:xMode val="edge"/>
              <c:yMode val="edge"/>
              <c:x val="0.37784916885389458"/>
              <c:y val="0.87794735938381863"/>
            </c:manualLayout>
          </c:layout>
        </c:title>
        <c:numFmt formatCode="General" sourceLinked="1"/>
        <c:tickLblPos val="low"/>
        <c:crossAx val="39136640"/>
        <c:crosses val="autoZero"/>
        <c:auto val="1"/>
        <c:lblAlgn val="ctr"/>
        <c:lblOffset val="100"/>
        <c:tickLblSkip val="2"/>
      </c:catAx>
      <c:valAx>
        <c:axId val="39136640"/>
        <c:scaling>
          <c:orientation val="minMax"/>
          <c:max val="3.1000000000000144E-5"/>
          <c:min val="1.0000000000000083E-10"/>
        </c:scaling>
        <c:axPos val="l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Drain Current, ID (A)</a:t>
                </a:r>
              </a:p>
            </c:rich>
          </c:tx>
          <c:layout>
            <c:manualLayout>
              <c:xMode val="edge"/>
              <c:yMode val="edge"/>
              <c:x val="3.4469073204237345E-2"/>
              <c:y val="0.19265770745563188"/>
            </c:manualLayout>
          </c:layout>
        </c:title>
        <c:numFmt formatCode="General" sourceLinked="1"/>
        <c:tickLblPos val="nextTo"/>
        <c:crossAx val="39134336"/>
        <c:crosses val="autoZero"/>
        <c:crossBetween val="midCat"/>
      </c:valAx>
    </c:plotArea>
    <c:legend>
      <c:legendPos val="r"/>
      <c:layout>
        <c:manualLayout>
          <c:xMode val="edge"/>
          <c:yMode val="edge"/>
          <c:x val="0.72960490763397179"/>
          <c:y val="0.29949598691468104"/>
          <c:w val="0.23250890030498764"/>
          <c:h val="0.40774912193946788"/>
        </c:manualLayout>
      </c:layout>
    </c:legend>
    <c:plotVisOnly val="1"/>
  </c:chart>
  <c:txPr>
    <a:bodyPr/>
    <a:lstStyle/>
    <a:p>
      <a:pPr>
        <a:defRPr sz="900">
          <a:latin typeface="Times New Roman" pitchFamily="18" charset="0"/>
          <a:cs typeface="Times New Roman" pitchFamily="18" charset="0"/>
        </a:defRPr>
      </a:pPr>
      <a:endParaRPr lang="en-US"/>
    </a:p>
  </c:tx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plotArea>
      <c:layout>
        <c:manualLayout>
          <c:layoutTarget val="inner"/>
          <c:xMode val="edge"/>
          <c:yMode val="edge"/>
          <c:x val="0.20315573390239391"/>
          <c:y val="9.2387478074533624E-2"/>
          <c:w val="0.6144609776087111"/>
          <c:h val="0.68770472895040369"/>
        </c:manualLayout>
      </c:layout>
      <c:lineChart>
        <c:grouping val="standard"/>
        <c:ser>
          <c:idx val="1"/>
          <c:order val="0"/>
          <c:tx>
            <c:strRef>
              <c:f>Sheet1!$B$1</c:f>
              <c:strCache>
                <c:ptCount val="1"/>
                <c:pt idx="0">
                  <c:v>On - Current</c:v>
                </c:pt>
              </c:strCache>
            </c:strRef>
          </c:tx>
          <c:spPr>
            <a:ln w="9525">
              <a:solidFill>
                <a:sysClr val="windowText" lastClr="000000"/>
              </a:solidFill>
            </a:ln>
          </c:spPr>
          <c:marker>
            <c:symbol val="square"/>
            <c:size val="5"/>
            <c:spPr>
              <a:noFill/>
              <a:ln w="6350">
                <a:solidFill>
                  <a:sysClr val="windowText" lastClr="000000"/>
                </a:solidFill>
              </a:ln>
            </c:spPr>
          </c:marker>
          <c:cat>
            <c:numRef>
              <c:f>Sheet1!$A$2:$A$4</c:f>
              <c:numCache>
                <c:formatCode>General</c:formatCode>
                <c:ptCount val="3"/>
                <c:pt idx="0">
                  <c:v>1</c:v>
                </c:pt>
                <c:pt idx="1">
                  <c:v>10</c:v>
                </c:pt>
                <c:pt idx="2">
                  <c:v>20</c:v>
                </c:pt>
              </c:numCache>
            </c:numRef>
          </c:cat>
          <c:val>
            <c:numRef>
              <c:f>Sheet1!$B$2:$B$4</c:f>
              <c:numCache>
                <c:formatCode>General</c:formatCode>
                <c:ptCount val="3"/>
                <c:pt idx="0" formatCode="0.00E+00">
                  <c:v>1.0000000000000048E-6</c:v>
                </c:pt>
                <c:pt idx="1">
                  <c:v>1.500000000000006E-5</c:v>
                </c:pt>
                <c:pt idx="2">
                  <c:v>3.0000000000000102E-5</c:v>
                </c:pt>
              </c:numCache>
            </c:numRef>
          </c:val>
        </c:ser>
        <c:ser>
          <c:idx val="2"/>
          <c:order val="1"/>
          <c:tx>
            <c:strRef>
              <c:f>Sheet1!$C$1</c:f>
              <c:strCache>
                <c:ptCount val="1"/>
                <c:pt idx="0">
                  <c:v>Off - Current</c:v>
                </c:pt>
              </c:strCache>
            </c:strRef>
          </c:tx>
          <c:spPr>
            <a:ln w="9525">
              <a:solidFill>
                <a:sysClr val="windowText" lastClr="000000"/>
              </a:solidFill>
              <a:prstDash val="solid"/>
            </a:ln>
          </c:spPr>
          <c:marker>
            <c:symbol val="triangle"/>
            <c:size val="5"/>
            <c:spPr>
              <a:noFill/>
              <a:ln w="6350">
                <a:solidFill>
                  <a:sysClr val="windowText" lastClr="000000"/>
                </a:solidFill>
              </a:ln>
            </c:spPr>
          </c:marker>
          <c:cat>
            <c:numRef>
              <c:f>Sheet1!$A$2:$A$4</c:f>
              <c:numCache>
                <c:formatCode>General</c:formatCode>
                <c:ptCount val="3"/>
                <c:pt idx="0">
                  <c:v>1</c:v>
                </c:pt>
                <c:pt idx="1">
                  <c:v>10</c:v>
                </c:pt>
                <c:pt idx="2">
                  <c:v>20</c:v>
                </c:pt>
              </c:numCache>
            </c:numRef>
          </c:cat>
          <c:val>
            <c:numRef>
              <c:f>Sheet1!$C$2:$C$4</c:f>
              <c:numCache>
                <c:formatCode>0.00E+00</c:formatCode>
                <c:ptCount val="3"/>
                <c:pt idx="0">
                  <c:v>1.0000000000000048E-6</c:v>
                </c:pt>
                <c:pt idx="1">
                  <c:v>1.0000000000000048E-6</c:v>
                </c:pt>
                <c:pt idx="2">
                  <c:v>1.0000000000000048E-6</c:v>
                </c:pt>
              </c:numCache>
            </c:numRef>
          </c:val>
        </c:ser>
        <c:marker val="1"/>
        <c:axId val="10547200"/>
        <c:axId val="10549120"/>
      </c:lineChart>
      <c:catAx>
        <c:axId val="10547200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 sz="1000"/>
                </a:pPr>
                <a:r>
                  <a:rPr lang="en-US" sz="1000" b="1" i="0" baseline="0"/>
                  <a:t>Number of nanorods</a:t>
                </a:r>
              </a:p>
            </c:rich>
          </c:tx>
          <c:layout>
            <c:manualLayout>
              <c:xMode val="edge"/>
              <c:yMode val="edge"/>
              <c:x val="0.38342011372289969"/>
              <c:y val="0.89596381767158206"/>
            </c:manualLayout>
          </c:layout>
        </c:title>
        <c:numFmt formatCode="General" sourceLinked="1"/>
        <c:tickLblPos val="low"/>
        <c:crossAx val="10549120"/>
        <c:crosses val="autoZero"/>
        <c:auto val="1"/>
        <c:lblAlgn val="ctr"/>
        <c:lblOffset val="100"/>
        <c:tickLblSkip val="1"/>
      </c:catAx>
      <c:valAx>
        <c:axId val="10549120"/>
        <c:scaling>
          <c:orientation val="minMax"/>
          <c:max val="3.1000000000000144E-5"/>
          <c:min val="1.0000000000000121E-15"/>
        </c:scaling>
        <c:axPos val="l"/>
        <c:title>
          <c:tx>
            <c:rich>
              <a:bodyPr/>
              <a:lstStyle/>
              <a:p>
                <a:pPr>
                  <a:defRPr sz="1000"/>
                </a:pPr>
                <a:r>
                  <a:rPr lang="en-US" sz="1000" b="1" i="0" baseline="0"/>
                  <a:t>On - off Currents (A)</a:t>
                </a:r>
                <a:endParaRPr lang="en-US" sz="1000"/>
              </a:p>
            </c:rich>
          </c:tx>
          <c:layout>
            <c:manualLayout>
              <c:xMode val="edge"/>
              <c:yMode val="edge"/>
              <c:x val="3.1892899115482154E-2"/>
              <c:y val="0.22155962430767367"/>
            </c:manualLayout>
          </c:layout>
        </c:title>
        <c:numFmt formatCode="0.00E+00" sourceLinked="1"/>
        <c:tickLblPos val="nextTo"/>
        <c:crossAx val="1054720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7276937588915695"/>
          <c:y val="0.35450943119075923"/>
          <c:w val="0.20689444547535193"/>
          <c:h val="0.18404085265222642"/>
        </c:manualLayout>
      </c:layout>
    </c:legend>
    <c:plotVisOnly val="1"/>
  </c:chart>
  <c:txPr>
    <a:bodyPr/>
    <a:lstStyle/>
    <a:p>
      <a:pPr>
        <a:defRPr sz="1000">
          <a:latin typeface="Times New Roman" pitchFamily="18" charset="0"/>
          <a:cs typeface="Times New Roman" pitchFamily="18" charset="0"/>
        </a:defRPr>
      </a:pPr>
      <a:endParaRPr lang="en-US"/>
    </a:p>
  </c:tx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624CB4-3349-4C1F-8D46-8CA6E03D9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739</Words>
  <Characters>4215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dcterms:created xsi:type="dcterms:W3CDTF">2018-06-11T19:51:00Z</dcterms:created>
  <dcterms:modified xsi:type="dcterms:W3CDTF">2018-06-11T19:53:00Z</dcterms:modified>
</cp:coreProperties>
</file>